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情况说明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新媒体运营中心的一家单位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广西邦琪医药有限公司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5000</w:t>
      </w:r>
      <w:r>
        <w:rPr>
          <w:rFonts w:hint="eastAsia" w:ascii="宋体" w:hAnsi="宋体" w:eastAsia="宋体"/>
          <w:sz w:val="28"/>
          <w:szCs w:val="28"/>
        </w:rPr>
        <w:t>元，已到账。应单位要求不刊登。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特此说明！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新媒体运营中心</w:t>
      </w:r>
    </w:p>
    <w:p>
      <w:pPr>
        <w:ind w:firstLine="560" w:firstLineChars="20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2022年1月24日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C"/>
    <w:rsid w:val="00400A00"/>
    <w:rsid w:val="00807C4C"/>
    <w:rsid w:val="0087496D"/>
    <w:rsid w:val="00AC2C81"/>
    <w:rsid w:val="00B95E17"/>
    <w:rsid w:val="00BB1901"/>
    <w:rsid w:val="00D86D49"/>
    <w:rsid w:val="00EC39DC"/>
    <w:rsid w:val="2E817D3A"/>
    <w:rsid w:val="63E70D36"/>
    <w:rsid w:val="6D514D9C"/>
    <w:rsid w:val="764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57</Characters>
  <Lines>1</Lines>
  <Paragraphs>1</Paragraphs>
  <TotalTime>1</TotalTime>
  <ScaleCrop>false</ScaleCrop>
  <LinksUpToDate>false</LinksUpToDate>
  <CharactersWithSpaces>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2021-09-17T05:29:00Z</dcterms:created>
  <dc:creator>shen bei</dc:creator>
  <cp:lastModifiedBy>贝</cp:lastModifiedBy>
  <dcterms:modified xsi:type="dcterms:W3CDTF">2022-01-24T07:15:02Z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DE9EEB5AB76B40FAAF964D12396EA656</vt:lpwstr>
  </property>
</Properties>
</file>