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32"/>
          <w:lang w:val="en-US" w:eastAsia="zh-CN"/>
        </w:rPr>
      </w:pPr>
      <w:r>
        <w:rPr>
          <w:rFonts w:hint="eastAsia" w:ascii="黑体" w:hAnsi="黑体" w:eastAsia="黑体" w:cs="黑体"/>
          <w:b/>
          <w:bCs/>
          <w:sz w:val="32"/>
          <w:lang w:val="en-US" w:eastAsia="zh-CN"/>
        </w:rPr>
        <w:t>网站-行业-综合</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楷体_GB2312" w:hAnsi="方正楷体_GB2312" w:eastAsia="方正楷体_GB2312" w:cs="方正楷体_GB2312"/>
          <w:sz w:val="32"/>
          <w:lang w:val="en-US" w:eastAsia="zh-CN"/>
        </w:rPr>
      </w:pPr>
      <w:r>
        <w:rPr>
          <w:rFonts w:hint="eastAsia" w:ascii="黑体" w:hAnsi="黑体" w:eastAsia="黑体" w:cs="黑体"/>
          <w:b/>
          <w:bCs/>
          <w:sz w:val="32"/>
          <w:lang w:val="en-US" w:eastAsia="zh-CN"/>
        </w:rPr>
        <w:t>关停矿场修复生态 青川唐家河大白包区域两次拍到大熊猫</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近日，大熊猫国家公园唐家河片区白果坪保护站的工作人员在整理第三季度红外线相机监测资料时，发现一台安装在大白包区域的红</w:t>
      </w:r>
      <w:bookmarkStart w:id="0" w:name="_GoBack"/>
      <w:bookmarkEnd w:id="0"/>
      <w:r>
        <w:rPr>
          <w:rFonts w:hint="eastAsia" w:ascii="宋体" w:hAnsi="宋体" w:eastAsia="宋体" w:cs="宋体"/>
          <w:sz w:val="28"/>
          <w:szCs w:val="28"/>
          <w:lang w:eastAsia="zh-CN"/>
        </w:rPr>
        <w:t>外相机拍摄到大熊猫、四川羚牛、亚洲黑熊、斑羚等十余种珍稀野生动物画面。</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据了解，这是继2022年在该区域首次记录到大熊猫画面后的再一次记录，进一步突出了大熊猫栖息地修复成效显著。</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本次拍摄时间为2023年8月18日，画面中可以看出，此次拍摄的大熊猫体型十分健硕，经专家判断，是一只成年的大熊猫，较2022年相比，拍摄地为不同点位，证实该区域大熊猫活动相对稳定。</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据介绍，大白包裸露的花岗岩是一种难得的矿产资源，开采花岗岩成了当地的经济来源。2017年，大熊猫国家公园试点建设开始，大白包紧邻唐家河与老河沟，是广元市青川县与绵阳市平武县的交接点，也是岷山区域的重要组成部分，是大熊猫潜在栖息地和生态廊道，进而被纳入大熊猫国家公园范围，矿场因此关停。唐家河正式对该区域开展生态修复和巡护监测，人们从“开采者”变为“保护者”。</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在大白包区域多次拍摄到大熊猫等珍稀野生动物画面，是对唐家河开展生态修复的一针助推剂。目前，唐家河已开展大熊猫生态栖息地修复达1200亩，接下来，唐家河将积极做好大熊猫栖居环境修复改善工作，为川陕甘大熊猫生态廊道的建设贡献自己的力量。（</w:t>
      </w:r>
      <w:r>
        <w:rPr>
          <w:rFonts w:hint="eastAsia" w:ascii="宋体" w:hAnsi="宋体" w:eastAsia="宋体" w:cs="宋体"/>
          <w:sz w:val="28"/>
          <w:szCs w:val="28"/>
          <w:lang w:val="en-US" w:eastAsia="zh-CN"/>
        </w:rPr>
        <w:t>陶涛 陈喜强 鄢怀林</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记者</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杨威）</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3667125" cy="2752725"/>
            <wp:effectExtent l="0" t="0" r="9525" b="9525"/>
            <wp:docPr id="1" name="图片 2" descr="38d309af5b31afd6453e93dc4c36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8d309af5b31afd6453e93dc4c36b00"/>
                    <pic:cNvPicPr>
                      <a:picLocks noChangeAspect="1"/>
                    </pic:cNvPicPr>
                  </pic:nvPicPr>
                  <pic:blipFill>
                    <a:blip r:embed="rId4"/>
                    <a:stretch>
                      <a:fillRect/>
                    </a:stretch>
                  </pic:blipFill>
                  <pic:spPr>
                    <a:xfrm>
                      <a:off x="0" y="0"/>
                      <a:ext cx="3667125" cy="27527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3600450" cy="2705100"/>
            <wp:effectExtent l="0" t="0" r="0" b="0"/>
            <wp:docPr id="2" name="图片 1" descr="220cb955ae93582dec0313838b9ee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20cb955ae93582dec0313838b9eec8"/>
                    <pic:cNvPicPr>
                      <a:picLocks noChangeAspect="1"/>
                    </pic:cNvPicPr>
                  </pic:nvPicPr>
                  <pic:blipFill>
                    <a:blip r:embed="rId5"/>
                    <a:stretch>
                      <a:fillRect/>
                    </a:stretch>
                  </pic:blipFill>
                  <pic:spPr>
                    <a:xfrm>
                      <a:off x="0" y="0"/>
                      <a:ext cx="3600450" cy="27051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76C214-A17B-4BB0-9C7F-362E870F5C9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2312">
    <w:panose1 w:val="02000000000000000000"/>
    <w:charset w:val="86"/>
    <w:family w:val="auto"/>
    <w:pitch w:val="default"/>
    <w:sig w:usb0="A00002BF" w:usb1="184F6CFA" w:usb2="00000012" w:usb3="00000000" w:csb0="00040001" w:csb1="00000000"/>
    <w:embedRegular r:id="rId2" w:fontKey="{E1B8533E-B4CD-4047-BA14-01A89325A12E}"/>
  </w:font>
  <w:font w:name="仿宋_GB2312">
    <w:panose1 w:val="02010609030101010101"/>
    <w:charset w:val="86"/>
    <w:family w:val="modern"/>
    <w:pitch w:val="default"/>
    <w:sig w:usb0="00000001" w:usb1="080E0000" w:usb2="00000000" w:usb3="00000000" w:csb0="00040000" w:csb1="00000000"/>
    <w:embedRegular r:id="rId3" w:fontKey="{311DC170-05B6-4B6B-9F17-C1C0E981663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2YjY4YzgzMjQxMTU4N2M2ZjBhMzMxMjFiOTRkODIifQ=="/>
  </w:docVars>
  <w:rsids>
    <w:rsidRoot w:val="003B223F"/>
    <w:rsid w:val="000165EE"/>
    <w:rsid w:val="0003458E"/>
    <w:rsid w:val="00036D7E"/>
    <w:rsid w:val="00041350"/>
    <w:rsid w:val="00062B45"/>
    <w:rsid w:val="00093F3E"/>
    <w:rsid w:val="000C591D"/>
    <w:rsid w:val="000C719F"/>
    <w:rsid w:val="000D5195"/>
    <w:rsid w:val="000E4335"/>
    <w:rsid w:val="000F790E"/>
    <w:rsid w:val="00150C75"/>
    <w:rsid w:val="001B27D3"/>
    <w:rsid w:val="001E0F7E"/>
    <w:rsid w:val="00201889"/>
    <w:rsid w:val="00235828"/>
    <w:rsid w:val="002A3B0F"/>
    <w:rsid w:val="003157CF"/>
    <w:rsid w:val="003171B1"/>
    <w:rsid w:val="00373119"/>
    <w:rsid w:val="00373C2F"/>
    <w:rsid w:val="00376265"/>
    <w:rsid w:val="003941C1"/>
    <w:rsid w:val="003B223F"/>
    <w:rsid w:val="003C158C"/>
    <w:rsid w:val="003F04D5"/>
    <w:rsid w:val="003F589A"/>
    <w:rsid w:val="004831D2"/>
    <w:rsid w:val="004D1846"/>
    <w:rsid w:val="004D6910"/>
    <w:rsid w:val="004F4064"/>
    <w:rsid w:val="00536722"/>
    <w:rsid w:val="00551036"/>
    <w:rsid w:val="00571B66"/>
    <w:rsid w:val="0065278A"/>
    <w:rsid w:val="0069757E"/>
    <w:rsid w:val="006A1B57"/>
    <w:rsid w:val="006D7451"/>
    <w:rsid w:val="00722340"/>
    <w:rsid w:val="0076393D"/>
    <w:rsid w:val="007658EC"/>
    <w:rsid w:val="00790436"/>
    <w:rsid w:val="007F19A3"/>
    <w:rsid w:val="008579BA"/>
    <w:rsid w:val="008A77C9"/>
    <w:rsid w:val="009074CD"/>
    <w:rsid w:val="009361E4"/>
    <w:rsid w:val="00995B90"/>
    <w:rsid w:val="00A757AB"/>
    <w:rsid w:val="00AB7A64"/>
    <w:rsid w:val="00B74FA2"/>
    <w:rsid w:val="00B9089F"/>
    <w:rsid w:val="00BD3148"/>
    <w:rsid w:val="00BE4DD8"/>
    <w:rsid w:val="00C02C24"/>
    <w:rsid w:val="00C11E8C"/>
    <w:rsid w:val="00C64DF1"/>
    <w:rsid w:val="00CA345C"/>
    <w:rsid w:val="00CA3618"/>
    <w:rsid w:val="00CB65D4"/>
    <w:rsid w:val="00D65D7D"/>
    <w:rsid w:val="00DB2460"/>
    <w:rsid w:val="00DE12C3"/>
    <w:rsid w:val="00E40D56"/>
    <w:rsid w:val="00E415C1"/>
    <w:rsid w:val="00E54E83"/>
    <w:rsid w:val="00EB6D9A"/>
    <w:rsid w:val="00EC1463"/>
    <w:rsid w:val="00EF255E"/>
    <w:rsid w:val="00EF2F8B"/>
    <w:rsid w:val="00F1752C"/>
    <w:rsid w:val="00F43502"/>
    <w:rsid w:val="00F5490F"/>
    <w:rsid w:val="00F9767C"/>
    <w:rsid w:val="00FC03F0"/>
    <w:rsid w:val="012A4E2C"/>
    <w:rsid w:val="01BB3CD7"/>
    <w:rsid w:val="022B2C0A"/>
    <w:rsid w:val="04FA2D68"/>
    <w:rsid w:val="05FB0B46"/>
    <w:rsid w:val="07113859"/>
    <w:rsid w:val="0926412B"/>
    <w:rsid w:val="097A0448"/>
    <w:rsid w:val="0BEB139D"/>
    <w:rsid w:val="0C032502"/>
    <w:rsid w:val="0C655B4C"/>
    <w:rsid w:val="0DAD4E1B"/>
    <w:rsid w:val="0E176739"/>
    <w:rsid w:val="0E320E7D"/>
    <w:rsid w:val="1090632E"/>
    <w:rsid w:val="109127D2"/>
    <w:rsid w:val="10D73F5D"/>
    <w:rsid w:val="1673346C"/>
    <w:rsid w:val="186C142F"/>
    <w:rsid w:val="18711035"/>
    <w:rsid w:val="190B6E9A"/>
    <w:rsid w:val="1A0E6C42"/>
    <w:rsid w:val="1C713814"/>
    <w:rsid w:val="1D6F5C49"/>
    <w:rsid w:val="21823B8C"/>
    <w:rsid w:val="223631D9"/>
    <w:rsid w:val="22817FCA"/>
    <w:rsid w:val="23E92884"/>
    <w:rsid w:val="23F76998"/>
    <w:rsid w:val="24967F5F"/>
    <w:rsid w:val="2674607E"/>
    <w:rsid w:val="2A21651D"/>
    <w:rsid w:val="2CDB00DF"/>
    <w:rsid w:val="2DAC07F4"/>
    <w:rsid w:val="300809E8"/>
    <w:rsid w:val="312C6486"/>
    <w:rsid w:val="3140197F"/>
    <w:rsid w:val="31C75DAA"/>
    <w:rsid w:val="33AD03DA"/>
    <w:rsid w:val="3417273F"/>
    <w:rsid w:val="34F36D08"/>
    <w:rsid w:val="35F40F8A"/>
    <w:rsid w:val="38AC5B4C"/>
    <w:rsid w:val="39882115"/>
    <w:rsid w:val="3DC00DEA"/>
    <w:rsid w:val="3E3839DE"/>
    <w:rsid w:val="435E4B11"/>
    <w:rsid w:val="436239D7"/>
    <w:rsid w:val="444255B6"/>
    <w:rsid w:val="45303661"/>
    <w:rsid w:val="45774DEB"/>
    <w:rsid w:val="4B38326F"/>
    <w:rsid w:val="4B6E6052"/>
    <w:rsid w:val="4BE86A43"/>
    <w:rsid w:val="51AE0F7B"/>
    <w:rsid w:val="55A82D9F"/>
    <w:rsid w:val="56EE0C86"/>
    <w:rsid w:val="599B3347"/>
    <w:rsid w:val="5A932270"/>
    <w:rsid w:val="5C1448D1"/>
    <w:rsid w:val="5C4D2122"/>
    <w:rsid w:val="5C6E269A"/>
    <w:rsid w:val="5C8E0B69"/>
    <w:rsid w:val="5CF039A9"/>
    <w:rsid w:val="5DE80B25"/>
    <w:rsid w:val="5F8D1984"/>
    <w:rsid w:val="5F8D3732"/>
    <w:rsid w:val="61962BA9"/>
    <w:rsid w:val="62B20851"/>
    <w:rsid w:val="62CD34BD"/>
    <w:rsid w:val="65B53D15"/>
    <w:rsid w:val="66415276"/>
    <w:rsid w:val="67896ED4"/>
    <w:rsid w:val="68BF0A9D"/>
    <w:rsid w:val="69146C72"/>
    <w:rsid w:val="6B5477F9"/>
    <w:rsid w:val="7128233F"/>
    <w:rsid w:val="77CC21BB"/>
    <w:rsid w:val="786415A8"/>
    <w:rsid w:val="78D41F79"/>
    <w:rsid w:val="7A9B506A"/>
    <w:rsid w:val="7AA634A2"/>
    <w:rsid w:val="7C1439EC"/>
    <w:rsid w:val="7CC4169E"/>
    <w:rsid w:val="7CC77E2B"/>
    <w:rsid w:val="7CCC3F43"/>
    <w:rsid w:val="7CD0041C"/>
    <w:rsid w:val="7E350D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paragraph" w:styleId="2">
    <w:name w:val="heading 1"/>
    <w:basedOn w:val="1"/>
    <w:next w:val="1"/>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60</Words>
  <Characters>342</Characters>
  <Lines>2</Lines>
  <Paragraphs>1</Paragraphs>
  <TotalTime>0</TotalTime>
  <ScaleCrop>false</ScaleCrop>
  <LinksUpToDate>false</LinksUpToDate>
  <CharactersWithSpaces>401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2008-12-24T14:57:00Z</dcterms:created>
  <dc:creator>微软用户</dc:creator>
  <cp:lastModifiedBy>暮晖</cp:lastModifiedBy>
  <dcterms:modified xsi:type="dcterms:W3CDTF">2023-10-24T01:44:19Z</dcterms:modified>
  <dc:title>唐家河简报</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A12BFB9068304269A1DB5E799F879532_13</vt:lpwstr>
  </property>
</Properties>
</file>