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渐进片创始品牌依视路万里路将首发全新一代渐进镜片万里路®XR系列。这是依视路首款具备视觉动态响应的渐进镜片</w:t>
      </w:r>
      <w:r>
        <w:rPr>
          <w:rFonts w:hint="eastAsia"/>
          <w:lang w:eastAsia="zh-CN"/>
        </w:rPr>
        <w:t>，</w:t>
      </w:r>
      <w:r>
        <w:t>依托于人工智能技术设计的镜片概念</w:t>
      </w:r>
      <w:r>
        <w:rPr>
          <w:rFonts w:hint="eastAsia"/>
          <w:lang w:eastAsia="zh-CN"/>
        </w:rPr>
        <w:t>，</w:t>
      </w:r>
      <w:r>
        <w:t>实现了在移动中也能拥有更清晰的即时敏锐视觉。依视路万里路®XR系列通过满足消费者多种生活场景的不同需求</w:t>
      </w:r>
      <w:r>
        <w:rPr>
          <w:rFonts w:hint="eastAsia"/>
          <w:lang w:eastAsia="zh-CN"/>
        </w:rPr>
        <w:t>，</w:t>
      </w:r>
      <w:r>
        <w:t>为消费者打造非同凡响的视觉体验</w:t>
      </w:r>
      <w:r>
        <w:rPr>
          <w:rFonts w:hint="eastAsia"/>
          <w:lang w:eastAsia="zh-CN"/>
        </w:rPr>
        <w:t>，</w:t>
      </w:r>
      <w:r>
        <w:t>以更清晰的视力提升生活品质。依视路万里路®XR系列镜片将率先在全国合作伙伴亮视点、宝岛眼镜、博士眼镜等发售。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715000" cy="40290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rPr>
          <w:rStyle w:val="5"/>
        </w:rPr>
        <w:t>依视路万里路®XR系列正式首发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rPr>
          <w:rStyle w:val="5"/>
        </w:rPr>
        <w:t>前瞻视光行业未来 创渐进片全新标杆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随着信息过载现象日益加剧</w:t>
      </w:r>
      <w:r>
        <w:rPr>
          <w:rFonts w:hint="eastAsia"/>
          <w:lang w:eastAsia="zh-CN"/>
        </w:rPr>
        <w:t>，</w:t>
      </w:r>
      <w:r>
        <w:t>人们对电子产品的深度依赖</w:t>
      </w:r>
      <w:r>
        <w:rPr>
          <w:rFonts w:hint="eastAsia"/>
          <w:lang w:eastAsia="zh-CN"/>
        </w:rPr>
        <w:t>，</w:t>
      </w:r>
      <w:r>
        <w:t>导致我们的眼睛长期处于运动状态之中</w:t>
      </w:r>
      <w:r>
        <w:rPr>
          <w:rFonts w:hint="eastAsia"/>
          <w:lang w:eastAsia="zh-CN"/>
        </w:rPr>
        <w:t>，</w:t>
      </w:r>
      <w:r>
        <w:t>使得不同年龄人群面临着不同的潜在视力问题。相关研究表明</w:t>
      </w:r>
      <w:r>
        <w:rPr>
          <w:rFonts w:hint="eastAsia"/>
          <w:lang w:eastAsia="zh-CN"/>
        </w:rPr>
        <w:t>，</w:t>
      </w:r>
      <w:r>
        <w:t>我们每天查看手机通知的次数高达80次</w:t>
      </w:r>
      <w:r>
        <w:rPr>
          <w:rFonts w:hint="eastAsia"/>
          <w:lang w:eastAsia="zh-CN"/>
        </w:rPr>
        <w:t>，</w:t>
      </w:r>
      <w:r>
        <w:t>而眼睛每天转动的次数则超过十万次。电子信息技术的广泛应用、生活方式和工作习惯的变化等种种因素</w:t>
      </w:r>
      <w:r>
        <w:rPr>
          <w:rFonts w:hint="eastAsia"/>
          <w:lang w:eastAsia="zh-CN"/>
        </w:rPr>
        <w:t>，</w:t>
      </w:r>
      <w:r>
        <w:t>让人们面临着越来越多的视力健康挑战。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渐进镜片作为革命性的视光解决方案</w:t>
      </w:r>
      <w:r>
        <w:rPr>
          <w:rFonts w:hint="eastAsia"/>
          <w:lang w:eastAsia="zh-CN"/>
        </w:rPr>
        <w:t>，</w:t>
      </w:r>
      <w:r>
        <w:t>可同时满足配戴者远、中、近不同距离的需求</w:t>
      </w:r>
      <w:r>
        <w:rPr>
          <w:rFonts w:hint="eastAsia"/>
          <w:lang w:eastAsia="zh-CN"/>
        </w:rPr>
        <w:t>，</w:t>
      </w:r>
      <w:r>
        <w:t>覆盖多种日常生活场景</w:t>
      </w:r>
      <w:r>
        <w:rPr>
          <w:rFonts w:hint="eastAsia"/>
          <w:lang w:eastAsia="zh-CN"/>
        </w:rPr>
        <w:t>，</w:t>
      </w:r>
      <w:r>
        <w:t>对于关爱成人眼视光健康有着极其重要的意义。在依视路陆逊梯卡集团就多个国家开展的调研中</w:t>
      </w:r>
      <w:r>
        <w:rPr>
          <w:rFonts w:hint="eastAsia"/>
          <w:lang w:eastAsia="zh-CN"/>
        </w:rPr>
        <w:t>，</w:t>
      </w:r>
      <w:r>
        <w:t>有关渐进片消费者期望和行为数据显示</w:t>
      </w:r>
      <w:r>
        <w:rPr>
          <w:rFonts w:hint="eastAsia"/>
          <w:lang w:eastAsia="zh-CN"/>
        </w:rPr>
        <w:t>，</w:t>
      </w:r>
      <w:r>
        <w:t>在4,000多名渐进片配戴者中</w:t>
      </w:r>
      <w:r>
        <w:rPr>
          <w:rFonts w:hint="eastAsia"/>
          <w:lang w:eastAsia="zh-CN"/>
        </w:rPr>
        <w:t>，</w:t>
      </w:r>
      <w:r>
        <w:t>超过30%的体验者认为</w:t>
      </w:r>
      <w:r>
        <w:rPr>
          <w:rFonts w:hint="eastAsia"/>
          <w:lang w:eastAsia="zh-CN"/>
        </w:rPr>
        <w:t>，</w:t>
      </w:r>
      <w:r>
        <w:t>复杂多样的移动场景对于视觉是一种挑战。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依视路陆逊梯卡集团大中华区专业视觉健康总裁林国樑表示</w:t>
      </w:r>
      <w:r>
        <w:rPr>
          <w:rFonts w:hint="eastAsia"/>
          <w:lang w:eastAsia="zh-CN"/>
        </w:rPr>
        <w:t>，</w:t>
      </w:r>
      <w:r>
        <w:t>“在中国消费者越来越重视产品质量及品牌价值的当下</w:t>
      </w:r>
      <w:r>
        <w:rPr>
          <w:rFonts w:hint="eastAsia"/>
          <w:lang w:eastAsia="zh-CN"/>
        </w:rPr>
        <w:t>，</w:t>
      </w:r>
      <w:r>
        <w:t>依视路万里路®XR系列聚焦消费者真实需求</w:t>
      </w:r>
      <w:r>
        <w:rPr>
          <w:rFonts w:hint="eastAsia"/>
          <w:lang w:eastAsia="zh-CN"/>
        </w:rPr>
        <w:t>，</w:t>
      </w:r>
      <w:r>
        <w:t>以创新升级的产品实力与非同凡响的全新视觉体验</w:t>
      </w:r>
      <w:r>
        <w:rPr>
          <w:rFonts w:hint="eastAsia"/>
          <w:lang w:eastAsia="zh-CN"/>
        </w:rPr>
        <w:t>，</w:t>
      </w:r>
      <w:r>
        <w:t>成为依视路品牌的又一里程碑产品。过去眼镜行业主要在解决‘看得清’的问题。现在</w:t>
      </w:r>
      <w:r>
        <w:rPr>
          <w:rFonts w:hint="eastAsia"/>
          <w:lang w:eastAsia="zh-CN"/>
        </w:rPr>
        <w:t>，</w:t>
      </w:r>
      <w:r>
        <w:t>我们要更多</w:t>
      </w:r>
      <w:r>
        <w:rPr>
          <w:rFonts w:hint="eastAsia"/>
          <w:lang w:eastAsia="zh-CN"/>
        </w:rPr>
        <w:t>地</w:t>
      </w:r>
      <w:r>
        <w:t>考虑如何让消费者‘看得好’和‘看得久’</w:t>
      </w:r>
      <w:r>
        <w:rPr>
          <w:rFonts w:hint="eastAsia"/>
          <w:lang w:eastAsia="zh-CN"/>
        </w:rPr>
        <w:t>，</w:t>
      </w:r>
      <w:r>
        <w:t>使之拥有清晰且持久的动态视觉响应</w:t>
      </w:r>
      <w:r>
        <w:rPr>
          <w:rFonts w:hint="eastAsia"/>
          <w:lang w:eastAsia="zh-CN"/>
        </w:rPr>
        <w:t>，</w:t>
      </w:r>
      <w:r>
        <w:t>更舒适的视觉体验</w:t>
      </w:r>
      <w:r>
        <w:rPr>
          <w:rFonts w:hint="eastAsia"/>
          <w:lang w:eastAsia="zh-CN"/>
        </w:rPr>
        <w:t>，</w:t>
      </w:r>
      <w:r>
        <w:t>打造健康、高效、自信的生活方式。”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作为全球眼视光的领导者</w:t>
      </w:r>
      <w:r>
        <w:rPr>
          <w:rFonts w:hint="eastAsia"/>
          <w:lang w:eastAsia="zh-CN"/>
        </w:rPr>
        <w:t>，</w:t>
      </w:r>
      <w:r>
        <w:t>依视路陆逊梯卡集团一直关注全民视力健康发展</w:t>
      </w:r>
      <w:r>
        <w:rPr>
          <w:rFonts w:hint="eastAsia"/>
          <w:lang w:eastAsia="zh-CN"/>
        </w:rPr>
        <w:t>，</w:t>
      </w:r>
      <w:r>
        <w:t>为消费者提供行业领先的视光解决方案。基于专业的前瞻洞察</w:t>
      </w:r>
      <w:r>
        <w:rPr>
          <w:rFonts w:hint="eastAsia"/>
          <w:lang w:eastAsia="zh-CN"/>
        </w:rPr>
        <w:t>，</w:t>
      </w:r>
      <w:r>
        <w:t>旗下依视路品牌及时响应市场需求</w:t>
      </w:r>
      <w:r>
        <w:rPr>
          <w:rFonts w:hint="eastAsia"/>
          <w:lang w:eastAsia="zh-CN"/>
        </w:rPr>
        <w:t>，</w:t>
      </w:r>
      <w:r>
        <w:t>推出依视路首款具备视觉动态响应的渐进镜片万里路®XR系列</w:t>
      </w:r>
      <w:r>
        <w:rPr>
          <w:rFonts w:hint="eastAsia"/>
          <w:lang w:eastAsia="zh-CN"/>
        </w:rPr>
        <w:t>，</w:t>
      </w:r>
      <w:r>
        <w:t>通过预测配戴者视觉行为和视力</w:t>
      </w:r>
      <w:r>
        <w:rPr>
          <w:rFonts w:hint="eastAsia"/>
          <w:lang w:eastAsia="zh-CN"/>
        </w:rPr>
        <w:t>，</w:t>
      </w:r>
      <w:r>
        <w:t>满足全球及中国消费者的眼睛调节需求</w:t>
      </w:r>
      <w:r>
        <w:rPr>
          <w:rFonts w:hint="eastAsia"/>
          <w:lang w:eastAsia="zh-CN"/>
        </w:rPr>
        <w:t>，</w:t>
      </w:r>
      <w:r>
        <w:t>从而为消费者提供自信非凡的及时响应体验</w:t>
      </w:r>
      <w:r>
        <w:rPr>
          <w:rFonts w:hint="eastAsia"/>
          <w:lang w:eastAsia="zh-CN"/>
        </w:rPr>
        <w:t>，</w:t>
      </w:r>
      <w:r>
        <w:t>打造视光行业渐进片全新标杆。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715000" cy="5715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rPr>
          <w:rStyle w:val="5"/>
        </w:rPr>
        <w:t>依视路万里路®XR系列镜片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rPr>
          <w:rStyle w:val="5"/>
        </w:rPr>
        <w:t>人工智能技术设计 专业创新引领市场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依视路万里路始终坚持产品迭代升级</w:t>
      </w:r>
      <w:r>
        <w:rPr>
          <w:rFonts w:hint="eastAsia"/>
          <w:lang w:eastAsia="zh-CN"/>
        </w:rPr>
        <w:t>，</w:t>
      </w:r>
      <w:r>
        <w:t>不断突破局限</w:t>
      </w:r>
      <w:r>
        <w:rPr>
          <w:rFonts w:hint="eastAsia"/>
          <w:lang w:eastAsia="zh-CN"/>
        </w:rPr>
        <w:t>，</w:t>
      </w:r>
      <w:r>
        <w:t>应用最新科技技术</w:t>
      </w:r>
      <w:r>
        <w:rPr>
          <w:rFonts w:hint="eastAsia"/>
          <w:lang w:eastAsia="zh-CN"/>
        </w:rPr>
        <w:t>，</w:t>
      </w:r>
      <w:r>
        <w:t>为消费者提供视光解决方案。此次全新系列产品的发布</w:t>
      </w:r>
      <w:r>
        <w:rPr>
          <w:rFonts w:hint="eastAsia"/>
          <w:lang w:eastAsia="zh-CN"/>
        </w:rPr>
        <w:t>，</w:t>
      </w:r>
      <w:r>
        <w:t>展现了品牌在视光行业渐进镜片的前沿科技与创新精神。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该镜片运用人工智能技术的独特镜片概念</w:t>
      </w:r>
      <w:r>
        <w:rPr>
          <w:rFonts w:hint="eastAsia"/>
          <w:lang w:eastAsia="zh-CN"/>
        </w:rPr>
        <w:t>，</w:t>
      </w:r>
      <w:r>
        <w:t>更好地实现快速精准</w:t>
      </w:r>
      <w:r>
        <w:rPr>
          <w:rFonts w:hint="eastAsia"/>
          <w:lang w:eastAsia="zh-CN"/>
        </w:rPr>
        <w:t>地</w:t>
      </w:r>
      <w:r>
        <w:t>视觉动态响应。基于对海量渐进镜片配戴数据的计算和分析</w:t>
      </w:r>
      <w:r>
        <w:rPr>
          <w:rFonts w:hint="eastAsia"/>
          <w:lang w:eastAsia="zh-CN"/>
        </w:rPr>
        <w:t>，</w:t>
      </w:r>
      <w:r>
        <w:t>依视路万里路®XR系列可通过3D技术模拟真实环境</w:t>
      </w:r>
      <w:r>
        <w:rPr>
          <w:rFonts w:hint="eastAsia"/>
          <w:lang w:eastAsia="zh-CN"/>
        </w:rPr>
        <w:t>，</w:t>
      </w:r>
      <w:r>
        <w:t>生成配戴者的数字镜像</w:t>
      </w:r>
      <w:r>
        <w:rPr>
          <w:rFonts w:hint="eastAsia"/>
          <w:lang w:eastAsia="zh-CN"/>
        </w:rPr>
        <w:t>，</w:t>
      </w:r>
      <w:r>
        <w:t>模拟其在真实生活中的各种活动</w:t>
      </w:r>
      <w:r>
        <w:rPr>
          <w:rFonts w:hint="eastAsia"/>
          <w:lang w:eastAsia="zh-CN"/>
        </w:rPr>
        <w:t>，</w:t>
      </w:r>
      <w:r>
        <w:t>以预测他们的行为和视力。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715000" cy="320992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rPr>
          <w:rStyle w:val="5"/>
        </w:rPr>
        <w:t>依视路万里路®XR系列镜片运用人工智能技术的独特概念</w:t>
      </w:r>
      <w:r>
        <w:rPr>
          <w:rStyle w:val="5"/>
          <w:rFonts w:hint="eastAsia"/>
          <w:lang w:eastAsia="zh-CN"/>
        </w:rPr>
        <w:t>，</w:t>
      </w:r>
      <w:r>
        <w:rPr>
          <w:rStyle w:val="5"/>
        </w:rPr>
        <w:t>更好地实现快速精准的视觉动态响应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同时</w:t>
      </w:r>
      <w:r>
        <w:rPr>
          <w:rFonts w:hint="eastAsia"/>
          <w:lang w:eastAsia="zh-CN"/>
        </w:rPr>
        <w:t>，</w:t>
      </w:r>
      <w:r>
        <w:t>依托全新XR-motion™专用技术</w:t>
      </w:r>
      <w:r>
        <w:rPr>
          <w:rFonts w:hint="eastAsia"/>
          <w:lang w:eastAsia="zh-CN"/>
        </w:rPr>
        <w:t>，</w:t>
      </w:r>
      <w:r>
        <w:t>专注XR视觉动态响应</w:t>
      </w:r>
      <w:r>
        <w:rPr>
          <w:rFonts w:hint="eastAsia"/>
          <w:lang w:eastAsia="zh-CN"/>
        </w:rPr>
        <w:t>，</w:t>
      </w:r>
      <w:r>
        <w:t>从而基于视觉行为进行全面优化</w:t>
      </w:r>
      <w:r>
        <w:rPr>
          <w:rFonts w:hint="eastAsia"/>
          <w:lang w:eastAsia="zh-CN"/>
        </w:rPr>
        <w:t>，</w:t>
      </w:r>
      <w:r>
        <w:t>让配戴者随时随地拥有高视敏度</w:t>
      </w:r>
      <w:r>
        <w:rPr>
          <w:rFonts w:hint="eastAsia"/>
          <w:lang w:eastAsia="zh-CN"/>
        </w:rPr>
        <w:t>，</w:t>
      </w:r>
      <w:r>
        <w:t>实现远近视角切换流畅。对比依视路万里路®X系列</w:t>
      </w:r>
      <w:r>
        <w:rPr>
          <w:rFonts w:hint="eastAsia"/>
          <w:lang w:eastAsia="zh-CN"/>
        </w:rPr>
        <w:t>，</w:t>
      </w:r>
      <w:r>
        <w:t>依视路万里路®XR系列视觉空间分辨率提升了+49%</w:t>
      </w:r>
      <w:r>
        <w:rPr>
          <w:rFonts w:hint="eastAsia"/>
          <w:lang w:eastAsia="zh-CN"/>
        </w:rPr>
        <w:t>，</w:t>
      </w:r>
      <w:r>
        <w:t>即使在移动中</w:t>
      </w:r>
      <w:r>
        <w:rPr>
          <w:rFonts w:hint="eastAsia"/>
          <w:lang w:eastAsia="zh-CN"/>
        </w:rPr>
        <w:t>，</w:t>
      </w:r>
      <w:r>
        <w:t>也能确保配戴者拥有高度清晰及流畅视觉的密度。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rPr>
          <w:rStyle w:val="5"/>
        </w:rPr>
        <w:t>多场景轻松切换 打造非凡视觉体验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除了为消费者带来超越期待的配戴体验</w:t>
      </w:r>
      <w:r>
        <w:rPr>
          <w:rFonts w:hint="eastAsia"/>
          <w:lang w:eastAsia="zh-CN"/>
        </w:rPr>
        <w:t>，</w:t>
      </w:r>
      <w:r>
        <w:t>依视路万里路®XR系列聚焦消费者复杂多样的场景化需求</w:t>
      </w:r>
      <w:r>
        <w:rPr>
          <w:rFonts w:hint="eastAsia"/>
          <w:lang w:eastAsia="zh-CN"/>
        </w:rPr>
        <w:t>，</w:t>
      </w:r>
      <w:r>
        <w:t>打造更加轻松自如的场景切换</w:t>
      </w:r>
      <w:r>
        <w:rPr>
          <w:rFonts w:hint="eastAsia"/>
          <w:lang w:eastAsia="zh-CN"/>
        </w:rPr>
        <w:t>，</w:t>
      </w:r>
      <w:r>
        <w:t>让消费者兼顾户外、出行、办公、体验的同时</w:t>
      </w:r>
      <w:r>
        <w:rPr>
          <w:rFonts w:hint="eastAsia"/>
          <w:lang w:eastAsia="zh-CN"/>
        </w:rPr>
        <w:t>，</w:t>
      </w:r>
      <w:r>
        <w:t>收获更加非凡的视觉体验。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在户外运动时</w:t>
      </w:r>
      <w:r>
        <w:rPr>
          <w:rFonts w:hint="eastAsia"/>
          <w:lang w:eastAsia="zh-CN"/>
        </w:rPr>
        <w:t>，</w:t>
      </w:r>
      <w:r>
        <w:t>依视路万里路®XR系列镜片能追随自然视线</w:t>
      </w:r>
      <w:r>
        <w:rPr>
          <w:rFonts w:hint="eastAsia"/>
          <w:lang w:eastAsia="zh-CN"/>
        </w:rPr>
        <w:t>，</w:t>
      </w:r>
      <w:r>
        <w:t>在复杂多变的运动场景中</w:t>
      </w:r>
      <w:r>
        <w:rPr>
          <w:rFonts w:hint="eastAsia"/>
          <w:lang w:eastAsia="zh-CN"/>
        </w:rPr>
        <w:t>，</w:t>
      </w:r>
      <w:r>
        <w:t>实现自然流畅的视线切换</w:t>
      </w:r>
      <w:r>
        <w:rPr>
          <w:rFonts w:hint="eastAsia"/>
          <w:lang w:eastAsia="zh-CN"/>
        </w:rPr>
        <w:t>；</w:t>
      </w:r>
      <w:r>
        <w:t>在驾驶出行时</w:t>
      </w:r>
      <w:r>
        <w:rPr>
          <w:rFonts w:hint="eastAsia"/>
          <w:lang w:eastAsia="zh-CN"/>
        </w:rPr>
        <w:t>，</w:t>
      </w:r>
      <w:r>
        <w:t>此全新系列能让眼前和远处的风景始终保持清晰</w:t>
      </w:r>
      <w:r>
        <w:rPr>
          <w:rFonts w:hint="eastAsia"/>
          <w:lang w:eastAsia="zh-CN"/>
        </w:rPr>
        <w:t>，</w:t>
      </w:r>
      <w:r>
        <w:t>实现远近景无缝衔接</w:t>
      </w:r>
      <w:r>
        <w:rPr>
          <w:rFonts w:hint="eastAsia"/>
          <w:lang w:eastAsia="zh-CN"/>
        </w:rPr>
        <w:t>，</w:t>
      </w:r>
      <w:r>
        <w:t>帮助捕捉更多元的视野</w:t>
      </w:r>
      <w:r>
        <w:rPr>
          <w:rFonts w:hint="eastAsia"/>
          <w:lang w:eastAsia="zh-CN"/>
        </w:rPr>
        <w:t>，</w:t>
      </w:r>
      <w:r>
        <w:t>安全而自由地探索沿途风景</w:t>
      </w:r>
      <w:r>
        <w:rPr>
          <w:rFonts w:hint="eastAsia"/>
          <w:lang w:eastAsia="zh-CN"/>
        </w:rPr>
        <w:t>，</w:t>
      </w:r>
      <w:r>
        <w:t>将每一个细节尽收眼底</w:t>
      </w:r>
      <w:r>
        <w:rPr>
          <w:rFonts w:hint="eastAsia"/>
          <w:lang w:eastAsia="zh-CN"/>
        </w:rPr>
        <w:t>；</w:t>
      </w:r>
      <w:r>
        <w:t>在商务办公、写作、演讲和观剧观赏等文化体验场景中</w:t>
      </w:r>
      <w:r>
        <w:rPr>
          <w:rFonts w:hint="eastAsia"/>
          <w:lang w:eastAsia="zh-CN"/>
        </w:rPr>
        <w:t>，</w:t>
      </w:r>
      <w:r>
        <w:t>配戴者依旧可以轻松地尽享视觉盛宴</w:t>
      </w:r>
      <w:r>
        <w:rPr>
          <w:rFonts w:hint="eastAsia"/>
          <w:lang w:eastAsia="zh-CN"/>
        </w:rPr>
        <w:t>，</w:t>
      </w:r>
      <w:r>
        <w:t>无需频繁摘戴眼镜即可时刻保持从容自信。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6293929"/>
    <w:rsid w:val="262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2023-11-15T09:28:00Z</dcterms:created>
  <dc:creator>暮晖</dc:creator>
  <cp:lastModifiedBy>暮晖</cp:lastModifiedBy>
  <dcterms:modified xsi:type="dcterms:W3CDTF">2023-11-15T09:29:02Z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164DC18C12EF4E11AB63D23714482084_11</vt:lpwstr>
  </property>
</Properties>
</file>