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剑阁县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演圣镇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：“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四项提升”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筑牢冬季安全防线</w:t>
      </w:r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近日来，剑阁县演圣镇紧盯当前重点领域，紧抓当前关键环节，紧密结合季节特点，深入研究辖区冬季安全生产各项工作，将冬季安全工作安排部署在首位，把冬季安全隐患整改消除到位。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提升认识落实责任。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演圣镇召开专题会议，主要领导亲自研究、部署，重点对冬季取暖、森林防灭火、道路交通、在建工程领域、燃气安全等工作作了详细安排部署，分解相关工作到全镇各级各部门、落实到人头。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752850" cy="2393950"/>
            <wp:effectExtent l="0" t="0" r="11430" b="13970"/>
            <wp:docPr id="1" name="图片 1" descr="6a396dd8aa8dc6e0c588fd891d9cb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396dd8aa8dc6e0c588fd891d9cb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（排查安全隐患）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提升隐患排查深度。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全镇镇、村干部，深入村组、农户家中，查看居民生产生活条件，宣讲各类安全知识，排查各类冬季安全隐患，及时引导群众整改消除隐患风险，切实保障群众生命财产安全。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4785" cy="2621280"/>
            <wp:effectExtent l="0" t="0" r="8255" b="0"/>
            <wp:docPr id="3" name="图片 3" descr="37a3029ce27418d777d38a1c904c3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7a3029ce27418d777d38a1c904c3a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（赶集日、坝坝会集中宣传）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提升宣传覆盖广度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全镇采取多线路宣传齐头并进，多措并举推进安全生产宣传工作。紧抓当前11.9消防宣传月活动，统筹各项安全生产工作，开展进社区、进农户等宣传“七进”活动，将冬季安全知识送到一线群众手中，切实做到喊响喊应。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243705" cy="2676525"/>
            <wp:effectExtent l="0" t="0" r="8255" b="5715"/>
            <wp:docPr id="4" name="图片 4" descr="dd81233a03ec9b611993ae8f6fa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d81233a03ec9b611993ae8f6fa18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370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（工作督查）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提升督查检查质效。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镇领导带队深入村组一线，督查检查各级工作安排部署落实情况，督查各类工作推进成效，确保安全生产工作一线事有人做、责有人扛。（吴鲜坤）</w:t>
      </w:r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A2D5212"/>
    <w:rsid w:val="11C05957"/>
    <w:rsid w:val="1E5D1C0F"/>
    <w:rsid w:val="239E11DF"/>
    <w:rsid w:val="441E1776"/>
    <w:rsid w:val="49504518"/>
    <w:rsid w:val="4EE14F89"/>
    <w:rsid w:val="65217654"/>
    <w:rsid w:val="73D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2023-11-15T02:13:00Z</dcterms:created>
  <dc:creator>86135</dc:creator>
  <cp:lastModifiedBy>暮晖</cp:lastModifiedBy>
  <dcterms:modified xsi:type="dcterms:W3CDTF">2023-11-20T06:27:22Z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C8A5C1DB7BF44D9396B60B543F623667_13</vt:lpwstr>
  </property>
</Properties>
</file>