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beforeAutospacing="0" w:after="210" w:afterAutospacing="0" w:line="21" w:lineRule="atLeast"/>
        <w:ind w:left="0" w:right="0" w:firstLine="0"/>
        <w:jc w:val="center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pacing w:val="8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pacing w:val="8"/>
          <w:sz w:val="30"/>
          <w:szCs w:val="30"/>
          <w:shd w:val="clear" w:color="auto" w:fill="FFFFFF"/>
          <w:lang w:val="en-US" w:eastAsia="zh-CN"/>
        </w:rPr>
        <w:t>本网-综合资讯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10" w:afterAutospacing="0" w:line="576" w:lineRule="exact"/>
        <w:ind w:left="0" w:right="0" w:firstLine="0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spacing w:val="8"/>
          <w:sz w:val="28"/>
          <w:szCs w:val="28"/>
          <w:shd w:val="clear" w:fill="FFFFFF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10" w:afterAutospacing="0" w:line="576" w:lineRule="exact"/>
        <w:ind w:left="0" w:right="0" w:firstLine="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spacing w:val="8"/>
          <w:sz w:val="28"/>
          <w:szCs w:val="28"/>
          <w:shd w:val="clear" w:fill="FFFFFF"/>
          <w:lang w:eastAsia="zh-CN"/>
        </w:rPr>
        <w:t>苍溪县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spacing w:val="8"/>
          <w:sz w:val="28"/>
          <w:szCs w:val="28"/>
          <w:shd w:val="clear" w:fill="FFFFFF"/>
        </w:rPr>
        <w:t>月山乡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spacing w:val="8"/>
          <w:sz w:val="28"/>
          <w:szCs w:val="28"/>
          <w:shd w:val="clear" w:fill="FFFFFF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spacing w:val="8"/>
          <w:sz w:val="28"/>
          <w:szCs w:val="28"/>
          <w:shd w:val="clear" w:fill="FFFFFF"/>
          <w:lang w:val="en-US" w:eastAsia="zh-CN"/>
        </w:rPr>
        <w:t>1000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spacing w:val="8"/>
          <w:sz w:val="28"/>
          <w:szCs w:val="28"/>
          <w:shd w:val="clear" w:fill="FFFFFF"/>
        </w:rPr>
        <w:t>余亩爱媛果冻橙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spacing w:val="8"/>
          <w:sz w:val="28"/>
          <w:szCs w:val="28"/>
          <w:shd w:val="clear" w:fill="FFFFFF"/>
          <w:lang w:eastAsia="zh-CN"/>
        </w:rPr>
        <w:t>成熟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76" w:lineRule="exact"/>
        <w:ind w:left="0" w:firstLine="459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一年好景君须记，最是橙黄橘绿时。当前，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苍溪县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月山乡千余亩爱媛果冻橙进入成熟期，一树树长势喜人的爱媛果冻橙簇拥枝头，浓郁的橙香溢满果园，一派丰收在即的景象。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4991735" cy="2916555"/>
            <wp:effectExtent l="0" t="0" r="18415" b="17145"/>
            <wp:docPr id="12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3" descr="IMG_25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91735" cy="29165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76" w:lineRule="exact"/>
        <w:ind w:left="0" w:firstLine="459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走进月山乡琳山村顺源柑橘产业园区，放眼望去，一棵棵橙树挂满白红的纸袋，充满甜蜜水分的橙子就藏身纸袋中。望着即将采摘的爱媛果冻橙，果农脸上绽放出会心的笑容。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4763135" cy="3230245"/>
            <wp:effectExtent l="0" t="0" r="18415" b="8255"/>
            <wp:docPr id="1" name="图片 7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7" descr="IMG_26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63135" cy="32302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76" w:lineRule="exact"/>
        <w:ind w:left="0" w:firstLine="459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剥开薄薄的果皮，饱满的果肉橙黄透亮，汁水止不住溢出来，黄灿灿的果肉，像果冻一样Q弹，肉粒清晰可见，用手一捏，就能榨成鲜甜的橙汁，喝下满满的维C。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76" w:lineRule="exact"/>
        <w:ind w:left="0" w:firstLine="459"/>
        <w:textAlignment w:val="auto"/>
        <w:rPr>
          <w:rFonts w:hint="eastAsia" w:eastAsiaTheme="minorEastAsia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琳山村海拔位置高，园区最低位置也超过了海拔600米，所以这里光照时间长、土质好、柑橘生长周期长，爱媛橙果实具有皮薄、肉厚、无籽、无渣、水分充足、香甜可口、入口即化等优点，深受广大消费者喜爱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76" w:lineRule="exact"/>
        <w:ind w:left="0" w:firstLine="459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据介绍，目前，月山乡柑橘种植面积超1600亩，今年产量预计超过700吨。为推介深山好果，扩大其影响力，让更多的人吃上如此鲜美的果实，月山乡拟于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在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12月20日举办苍溪县月山乡第三届爱媛采摘节。（张文忠）</w:t>
      </w:r>
    </w:p>
    <w:sectPr>
      <w:pgSz w:w="11906" w:h="16838"/>
      <w:pgMar w:top="816" w:right="1123" w:bottom="816" w:left="112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JjMDI1MTljZGYxOTkxNGY2YmU4ZWQ1Y2I4OTIyODcifQ=="/>
  </w:docVars>
  <w:rsids>
    <w:rsidRoot w:val="5734757F"/>
    <w:rsid w:val="00166971"/>
    <w:rsid w:val="007848C8"/>
    <w:rsid w:val="0CC92262"/>
    <w:rsid w:val="10CD481F"/>
    <w:rsid w:val="136E6BCA"/>
    <w:rsid w:val="1FE946D3"/>
    <w:rsid w:val="2781161A"/>
    <w:rsid w:val="2912392D"/>
    <w:rsid w:val="325E4C92"/>
    <w:rsid w:val="53281988"/>
    <w:rsid w:val="54BC398B"/>
    <w:rsid w:val="5734757F"/>
    <w:rsid w:val="5F881F20"/>
    <w:rsid w:val="61AA5400"/>
    <w:rsid w:val="73FE47A6"/>
    <w:rsid w:val="7823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2023-12-04T01:30:00Z</dcterms:created>
  <dc:creator>HP Z4</dc:creator>
  <cp:lastModifiedBy>暮晖</cp:lastModifiedBy>
  <dcterms:modified xsi:type="dcterms:W3CDTF">2023-12-05T03:23:27Z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7DCCF5AF5D7848E380AC616DBC744DE6_13</vt:lpwstr>
  </property>
</Properties>
</file>