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铁拳行动</w:t>
      </w:r>
      <w:r>
        <w:rPr>
          <w:rFonts w:hint="eastAsia"/>
          <w:sz w:val="32"/>
          <w:szCs w:val="32"/>
          <w:lang w:val="en-US" w:eastAsia="zh-CN"/>
        </w:rPr>
        <w:t xml:space="preserve"> 重拳出击 牛羊肉卷用鸭肉掺假被查！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02" w:firstLineChars="200"/>
        <w:jc w:val="left"/>
        <w:textAlignment w:val="auto"/>
        <w:rPr>
          <w:rStyle w:val="5"/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自开展“铁拳”行动以来，成华区市场监管局多次安排部署，聚焦民生领域群众反映强烈、社会舆论关注和市场监管风险压力大的突出问题，</w:t>
      </w:r>
      <w:r>
        <w:rPr>
          <w:rFonts w:hint="eastAsia" w:ascii="方正简体宋体" w:hAnsi="方正简体宋体" w:eastAsia="方正简体宋体" w:cs="方正简体宋体"/>
          <w:i w:val="0"/>
          <w:iCs w:val="0"/>
          <w:sz w:val="28"/>
          <w:szCs w:val="28"/>
          <w:lang w:val="en-US" w:eastAsia="zh-CN"/>
        </w:rPr>
        <w:t>结合食品安全“守底线、查隐患、保安全”专项行动，</w:t>
      </w: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于近期立案查处一起销售“假”肥牛卷案件，严厉打击关系人民群众生命健康安全的重点违法行为，全力维护辖区健康公平有序的竞争环境、消费环境和营商环境。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bookmarkStart w:id="0" w:name="_GoBack"/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a1368c3658bbf0d6f98e47314835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368c3658bbf0d6f98e47314835b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冰柜里散乱地摆放着一些肥牛卷，没有外包装及相关说明。执法人员随机抽选了一些牛、羊肉卷放入专用的食品检测袋中，对经营户讲道，“我们会将抽取的样品送到专业的检测机构，后续结果会通知给您。”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26614cc0c105772504a4fb7445bb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614cc0c105772504a4fb7445bb7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02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Style w:val="5"/>
          <w:rFonts w:ascii="宋体" w:hAnsi="宋体" w:eastAsia="宋体" w:cs="宋体"/>
          <w:kern w:val="0"/>
          <w:sz w:val="25"/>
          <w:szCs w:val="25"/>
          <w:lang w:val="en-US" w:eastAsia="zh-CN" w:bidi="ar"/>
        </w:rPr>
        <w:t>坚持问题导向，狠抓问题整改。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“老板，我们在进行牛羊肉制品专项检查，要对您家在售的牛羊肉制品进行抽检，麻烦配合我们进行检查。”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执法人员在抽检牛羊肉制品工作时，检查食品经营者索证索票、进销货台账等情况是否按照要求完成，重点检查有无销售或使用鸭肉、复合肉、调理肉等假冒牛羊肉制品的情况，并对经营户销售的“牛、羊肉卷”进行抽样检查。经检测机构检测结果发现，有一家所售的肥牛肉卷中检出牛源性、鸭源性成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成华区市场监管局此次专项行动共抽检了50余批次牛羊肉制品，对辖区内一家销售鸭肉掺假肥牛卷的经营户进行查处。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根据《中华人民共和国食品安全法》（2021版）第三十四条第（六）项规定：禁止生产经营腐败变质、油脂酸败、霉变生虫、污秽不洁、混有异物、掺假掺杂或者感官性状异常的食品、食品添加剂。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2" name="图片 2" descr="659e6e1a0ef8974aeef72b72166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9e6e1a0ef8974aeef72b7216658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02" w:firstLineChars="200"/>
        <w:jc w:val="left"/>
        <w:textAlignment w:val="auto"/>
        <w:rPr>
          <w:rStyle w:val="5"/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如何购买到正规的牛羊肉？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要买包装正规，配料、保质期、生产厂家、食品生产许可证、产品标准代号等都有明确标注的产品。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要在正规渠道购买牛肉、羊肉，谨慎购买价格明显低于一般市场价的食品。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谨慎购买肉质颜色过于鲜艳或是不正常、不自然白色的食品，考虑是否存在添加非食用色素或漂白剂的可能。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不要购买没有检验检疫合格标识的牛、羊肉卷。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sz w:val="28"/>
          <w:szCs w:val="28"/>
          <w:lang w:val="en-US" w:eastAsia="zh-CN"/>
        </w:rPr>
        <w:t>在挑选产品时，仔细检查包装是否密封，无明显胀袋和漏气，袋内无明显冰渣，产品表面色泽自然、不脱水。</w:t>
      </w:r>
    </w:p>
    <w:p>
      <w:pPr>
        <w:jc w:val="left"/>
        <w:rPr>
          <w:rFonts w:hint="default" w:ascii="方正简体宋体" w:hAnsi="方正简体宋体" w:eastAsia="方正简体宋体" w:cs="方正简体宋体"/>
          <w:sz w:val="28"/>
          <w:szCs w:val="28"/>
          <w:lang w:val="en-US" w:eastAsia="zh-CN"/>
        </w:rPr>
      </w:pPr>
      <w:r>
        <w:rPr>
          <w:rFonts w:hint="eastAsia" w:ascii="方正简体宋体" w:hAnsi="方正简体宋体" w:eastAsia="方正简体宋体" w:cs="方正简体宋体"/>
          <w:b/>
          <w:bCs/>
          <w:sz w:val="28"/>
          <w:szCs w:val="28"/>
          <w:lang w:val="en-US" w:eastAsia="zh-CN"/>
        </w:rPr>
        <w:t>全媒体记者 王钰</w:t>
      </w:r>
    </w:p>
    <w:sectPr>
      <w:pgSz w:w="11906" w:h="16838"/>
      <w:pgMar w:top="1440" w:right="1800" w:bottom="1440" w:left="180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简体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762012"/>
    <w:multiLevelType w:val="singleLevel"/>
    <w:tmpl w:val="D57620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00172A27"/>
    <w:rsid w:val="28E403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1" w:semiHidden="0" w:name="Light Shading"/>
    <w:lsdException w:unhideWhenUsed="0" w:uiPriority="1" w:semiHidden="0" w:name="Light List"/>
    <w:lsdException w:unhideWhenUsed="0" w:uiPriority="1" w:semiHidden="0" w:name="Light Grid"/>
    <w:lsdException w:unhideWhenUsed="0" w:uiPriority="1" w:semiHidden="0" w:name="Medium Shading 1"/>
    <w:lsdException w:unhideWhenUsed="0" w:uiPriority="1" w:semiHidden="0" w:name="Medium Shading 2"/>
    <w:lsdException w:unhideWhenUsed="0" w:uiPriority="1" w:semiHidden="0" w:name="Medium List 1"/>
    <w:lsdException w:unhideWhenUsed="0" w:uiPriority="1" w:semiHidden="0" w:name="Medium List 2"/>
    <w:lsdException w:unhideWhenUsed="0" w:uiPriority="1" w:semiHidden="0" w:name="Medium Grid 1"/>
    <w:lsdException w:unhideWhenUsed="0" w:uiPriority="1" w:semiHidden="0" w:name="Medium Grid 2"/>
    <w:lsdException w:unhideWhenUsed="0" w:uiPriority="1" w:semiHidden="0" w:name="Medium Grid 3"/>
    <w:lsdException w:unhideWhenUsed="0" w:uiPriority="1" w:semiHidden="0" w:name="Dark List"/>
    <w:lsdException w:unhideWhenUsed="0" w:uiPriority="1" w:semiHidden="0" w:name="Colorful Shading"/>
    <w:lsdException w:unhideWhenUsed="0" w:uiPriority="1" w:semiHidden="0" w:name="Colorful List"/>
    <w:lsdException w:unhideWhenUsed="0" w:uiPriority="1" w:semiHidden="0" w:name="Colorful Grid"/>
    <w:lsdException w:unhideWhenUsed="0" w:uiPriority="1" w:semiHidden="0" w:name="Light Shading Accent 1"/>
    <w:lsdException w:unhideWhenUsed="0" w:uiPriority="1" w:semiHidden="0" w:name="Light List Accent 1"/>
    <w:lsdException w:unhideWhenUsed="0" w:uiPriority="1" w:semiHidden="0" w:name="Light Grid Accent 1"/>
    <w:lsdException w:unhideWhenUsed="0" w:uiPriority="1" w:semiHidden="0" w:name="Medium Shading 1 Accent 1"/>
    <w:lsdException w:unhideWhenUsed="0" w:uiPriority="1" w:semiHidden="0" w:name="Medium Shading 2 Accent 1"/>
    <w:lsdException w:unhideWhenUsed="0" w:uiPriority="1" w:semiHidden="0" w:name="Medium List 1 Accent 1"/>
    <w:lsdException w:unhideWhenUsed="0" w:uiPriority="1" w:semiHidden="0" w:name="Medium List 2 Accent 1"/>
    <w:lsdException w:unhideWhenUsed="0" w:uiPriority="1" w:semiHidden="0" w:name="Medium Grid 1 Accent 1"/>
    <w:lsdException w:unhideWhenUsed="0" w:uiPriority="1" w:semiHidden="0" w:name="Medium Grid 2 Accent 1"/>
    <w:lsdException w:unhideWhenUsed="0" w:uiPriority="1" w:semiHidden="0" w:name="Medium Grid 3 Accent 1"/>
    <w:lsdException w:unhideWhenUsed="0" w:uiPriority="1" w:semiHidden="0" w:name="Dark List Accent 1"/>
    <w:lsdException w:unhideWhenUsed="0" w:uiPriority="1" w:semiHidden="0" w:name="Colorful Shading Accent 1"/>
    <w:lsdException w:unhideWhenUsed="0" w:uiPriority="1" w:semiHidden="0" w:name="Colorful List Accent 1"/>
    <w:lsdException w:unhideWhenUsed="0" w:uiPriority="1" w:semiHidden="0" w:name="Colorful Grid Accent 1"/>
    <w:lsdException w:unhideWhenUsed="0" w:uiPriority="1" w:semiHidden="0" w:name="Light Shading Accent 2"/>
    <w:lsdException w:unhideWhenUsed="0" w:uiPriority="1" w:semiHidden="0" w:name="Light List Accent 2"/>
    <w:lsdException w:unhideWhenUsed="0" w:uiPriority="1" w:semiHidden="0" w:name="Light Grid Accent 2"/>
    <w:lsdException w:unhideWhenUsed="0" w:uiPriority="1" w:semiHidden="0" w:name="Medium Shading 1 Accent 2"/>
    <w:lsdException w:unhideWhenUsed="0" w:uiPriority="1" w:semiHidden="0" w:name="Medium Shading 2 Accent 2"/>
    <w:lsdException w:unhideWhenUsed="0" w:uiPriority="1" w:semiHidden="0" w:name="Medium List 1 Accent 2"/>
    <w:lsdException w:unhideWhenUsed="0" w:uiPriority="1" w:semiHidden="0" w:name="Medium List 2 Accent 2"/>
    <w:lsdException w:unhideWhenUsed="0" w:uiPriority="1" w:semiHidden="0" w:name="Medium Grid 1 Accent 2"/>
    <w:lsdException w:unhideWhenUsed="0" w:uiPriority="1" w:semiHidden="0" w:name="Medium Grid 2 Accent 2"/>
    <w:lsdException w:unhideWhenUsed="0" w:uiPriority="1" w:semiHidden="0" w:name="Medium Grid 3 Accent 2"/>
    <w:lsdException w:unhideWhenUsed="0" w:uiPriority="1" w:semiHidden="0" w:name="Dark List Accent 2"/>
    <w:lsdException w:unhideWhenUsed="0" w:uiPriority="1" w:semiHidden="0" w:name="Colorful Shading Accent 2"/>
    <w:lsdException w:unhideWhenUsed="0" w:uiPriority="1" w:semiHidden="0" w:name="Colorful List Accent 2"/>
    <w:lsdException w:unhideWhenUsed="0" w:uiPriority="1" w:semiHidden="0" w:name="Colorful Grid Accent 2"/>
    <w:lsdException w:unhideWhenUsed="0" w:uiPriority="1" w:semiHidden="0" w:name="Light Shading Accent 3"/>
    <w:lsdException w:unhideWhenUsed="0" w:uiPriority="1" w:semiHidden="0" w:name="Light List Accent 3"/>
    <w:lsdException w:unhideWhenUsed="0" w:uiPriority="1" w:semiHidden="0" w:name="Light Grid Accent 3"/>
    <w:lsdException w:unhideWhenUsed="0" w:uiPriority="1" w:semiHidden="0" w:name="Medium Shading 1 Accent 3"/>
    <w:lsdException w:unhideWhenUsed="0" w:uiPriority="1" w:semiHidden="0" w:name="Medium Shading 2 Accent 3"/>
    <w:lsdException w:unhideWhenUsed="0" w:uiPriority="1" w:semiHidden="0" w:name="Medium List 1 Accent 3"/>
    <w:lsdException w:unhideWhenUsed="0" w:uiPriority="1" w:semiHidden="0" w:name="Medium List 2 Accent 3"/>
    <w:lsdException w:unhideWhenUsed="0" w:uiPriority="1" w:semiHidden="0" w:name="Medium Grid 1 Accent 3"/>
    <w:lsdException w:unhideWhenUsed="0" w:uiPriority="1" w:semiHidden="0" w:name="Medium Grid 2 Accent 3"/>
    <w:lsdException w:unhideWhenUsed="0" w:uiPriority="1" w:semiHidden="0" w:name="Medium Grid 3 Accent 3"/>
    <w:lsdException w:unhideWhenUsed="0" w:uiPriority="1" w:semiHidden="0" w:name="Dark List Accent 3"/>
    <w:lsdException w:unhideWhenUsed="0" w:uiPriority="1" w:semiHidden="0" w:name="Colorful Shading Accent 3"/>
    <w:lsdException w:unhideWhenUsed="0" w:uiPriority="1" w:semiHidden="0" w:name="Colorful List Accent 3"/>
    <w:lsdException w:unhideWhenUsed="0" w:uiPriority="1" w:semiHidden="0" w:name="Colorful Grid Accent 3"/>
    <w:lsdException w:unhideWhenUsed="0" w:uiPriority="1" w:semiHidden="0" w:name="Light Shading Accent 4"/>
    <w:lsdException w:unhideWhenUsed="0" w:uiPriority="1" w:semiHidden="0" w:name="Light List Accent 4"/>
    <w:lsdException w:unhideWhenUsed="0" w:uiPriority="1" w:semiHidden="0" w:name="Light Grid Accent 4"/>
    <w:lsdException w:unhideWhenUsed="0" w:uiPriority="1" w:semiHidden="0" w:name="Medium Shading 1 Accent 4"/>
    <w:lsdException w:unhideWhenUsed="0" w:uiPriority="1" w:semiHidden="0" w:name="Medium Shading 2 Accent 4"/>
    <w:lsdException w:unhideWhenUsed="0" w:uiPriority="1" w:semiHidden="0" w:name="Medium List 1 Accent 4"/>
    <w:lsdException w:unhideWhenUsed="0" w:uiPriority="1" w:semiHidden="0" w:name="Medium List 2 Accent 4"/>
    <w:lsdException w:unhideWhenUsed="0" w:uiPriority="1" w:semiHidden="0" w:name="Medium Grid 1 Accent 4"/>
    <w:lsdException w:unhideWhenUsed="0" w:uiPriority="1" w:semiHidden="0" w:name="Medium Grid 2 Accent 4"/>
    <w:lsdException w:unhideWhenUsed="0" w:uiPriority="1" w:semiHidden="0" w:name="Medium Grid 3 Accent 4"/>
    <w:lsdException w:unhideWhenUsed="0" w:uiPriority="1" w:semiHidden="0" w:name="Dark List Accent 4"/>
    <w:lsdException w:unhideWhenUsed="0" w:uiPriority="1" w:semiHidden="0" w:name="Colorful Shading Accent 4"/>
    <w:lsdException w:unhideWhenUsed="0" w:uiPriority="1" w:semiHidden="0" w:name="Colorful List Accent 4"/>
    <w:lsdException w:unhideWhenUsed="0" w:uiPriority="1" w:semiHidden="0" w:name="Colorful Grid Accent 4"/>
    <w:lsdException w:unhideWhenUsed="0" w:uiPriority="1" w:semiHidden="0" w:name="Light Shading Accent 5"/>
    <w:lsdException w:unhideWhenUsed="0" w:uiPriority="1" w:semiHidden="0" w:name="Light List Accent 5"/>
    <w:lsdException w:unhideWhenUsed="0" w:uiPriority="1" w:semiHidden="0" w:name="Light Grid Accent 5"/>
    <w:lsdException w:unhideWhenUsed="0" w:uiPriority="1" w:semiHidden="0" w:name="Medium Shading 1 Accent 5"/>
    <w:lsdException w:unhideWhenUsed="0" w:uiPriority="1" w:semiHidden="0" w:name="Medium Shading 2 Accent 5"/>
    <w:lsdException w:unhideWhenUsed="0" w:uiPriority="1" w:semiHidden="0" w:name="Medium List 1 Accent 5"/>
    <w:lsdException w:unhideWhenUsed="0" w:uiPriority="1" w:semiHidden="0" w:name="Medium List 2 Accent 5"/>
    <w:lsdException w:unhideWhenUsed="0" w:uiPriority="1" w:semiHidden="0" w:name="Medium Grid 1 Accent 5"/>
    <w:lsdException w:unhideWhenUsed="0" w:uiPriority="1" w:semiHidden="0" w:name="Medium Grid 2 Accent 5"/>
    <w:lsdException w:unhideWhenUsed="0" w:uiPriority="1" w:semiHidden="0" w:name="Medium Grid 3 Accent 5"/>
    <w:lsdException w:unhideWhenUsed="0" w:uiPriority="1" w:semiHidden="0" w:name="Dark List Accent 5"/>
    <w:lsdException w:unhideWhenUsed="0" w:uiPriority="1" w:semiHidden="0" w:name="Colorful Shading Accent 5"/>
    <w:lsdException w:unhideWhenUsed="0" w:uiPriority="1" w:semiHidden="0" w:name="Colorful List Accent 5"/>
    <w:lsdException w:unhideWhenUsed="0" w:uiPriority="1" w:semiHidden="0" w:name="Colorful Grid Accent 5"/>
    <w:lsdException w:unhideWhenUsed="0" w:uiPriority="1" w:semiHidden="0" w:name="Light Shading Accent 6"/>
    <w:lsdException w:unhideWhenUsed="0" w:uiPriority="1" w:semiHidden="0" w:name="Light List Accent 6"/>
    <w:lsdException w:unhideWhenUsed="0" w:uiPriority="1" w:semiHidden="0" w:name="Light Grid Accent 6"/>
    <w:lsdException w:unhideWhenUsed="0" w:uiPriority="1" w:semiHidden="0" w:name="Medium Shading 1 Accent 6"/>
    <w:lsdException w:unhideWhenUsed="0" w:uiPriority="1" w:semiHidden="0" w:name="Medium Shading 2 Accent 6"/>
    <w:lsdException w:unhideWhenUsed="0" w:uiPriority="1" w:semiHidden="0" w:name="Medium List 1 Accent 6"/>
    <w:lsdException w:unhideWhenUsed="0" w:uiPriority="1" w:semiHidden="0" w:name="Medium List 2 Accent 6"/>
    <w:lsdException w:unhideWhenUsed="0" w:uiPriority="1" w:semiHidden="0" w:name="Medium Grid 1 Accent 6"/>
    <w:lsdException w:unhideWhenUsed="0" w:uiPriority="1" w:semiHidden="0" w:name="Medium Grid 2 Accent 6"/>
    <w:lsdException w:unhideWhenUsed="0" w:uiPriority="1" w:semiHidden="0" w:name="Medium Grid 3 Accent 6"/>
    <w:lsdException w:unhideWhenUsed="0" w:uiPriority="1" w:semiHidden="0" w:name="Dark List Accent 6"/>
    <w:lsdException w:unhideWhenUsed="0" w:uiPriority="1" w:semiHidden="0" w:name="Colorful Shading Accent 6"/>
    <w:lsdException w:unhideWhenUsed="0" w:uiPriority="1" w:semiHidden="0" w:name="Colorful List Accent 6"/>
    <w:lsdException w:unhideWhenUsed="0" w:uiPriority="1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暮晖</cp:lastModifiedBy>
  <dcterms:modified xsi:type="dcterms:W3CDTF">2023-12-07T08:49:36Z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6F28090BB0CF42D48A36786D72008130_13</vt:lpwstr>
  </property>
</Properties>
</file>