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pacing w:before="0" w:beforeAutospacing="0" w:after="210" w:afterAutospacing="0" w:line="21" w:lineRule="atLeast"/>
        <w:ind w:left="0" w:right="0" w:firstLine="0"/>
        <w:jc w:val="center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spacing w:val="8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spacing w:val="8"/>
          <w:sz w:val="30"/>
          <w:szCs w:val="30"/>
          <w:shd w:val="clear" w:color="auto" w:fill="FFFFFF"/>
          <w:lang w:val="en-US" w:eastAsia="zh-CN"/>
        </w:rPr>
        <w:t>本网-综合资讯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公文小标宋" w:hAnsi="方正公文小标宋" w:eastAsia="方正公文小标宋" w:cs="方正公文小标宋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公文小标宋" w:hAnsi="方正公文小标宋" w:eastAsia="方正公文小标宋" w:cs="方正公文小标宋"/>
          <w:sz w:val="44"/>
          <w:szCs w:val="44"/>
          <w:lang w:val="en-US" w:eastAsia="zh-CN"/>
        </w:rPr>
      </w:pPr>
      <w:r>
        <w:rPr>
          <w:rFonts w:hint="eastAsia" w:ascii="方正公文小标宋" w:hAnsi="方正公文小标宋" w:eastAsia="方正公文小标宋" w:cs="方正公文小标宋"/>
          <w:sz w:val="44"/>
          <w:szCs w:val="44"/>
          <w:lang w:val="en-US" w:eastAsia="zh-CN"/>
        </w:rPr>
        <w:t>四川苍溪：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公文小标宋" w:hAnsi="方正公文小标宋" w:eastAsia="方正公文小标宋" w:cs="方正公文小标宋"/>
          <w:sz w:val="44"/>
          <w:szCs w:val="44"/>
          <w:lang w:val="en-US" w:eastAsia="zh-CN"/>
        </w:rPr>
      </w:pPr>
      <w:r>
        <w:rPr>
          <w:rFonts w:hint="eastAsia" w:ascii="方正公文小标宋" w:hAnsi="方正公文小标宋" w:eastAsia="方正公文小标宋" w:cs="方正公文小标宋"/>
          <w:sz w:val="44"/>
          <w:szCs w:val="44"/>
          <w:lang w:val="en-US" w:eastAsia="zh-CN"/>
        </w:rPr>
        <w:t>寒冬助残有温度 送证上门暖人心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“太谢谢你们了，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这么大冷的天专门为我跑一趟，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正在愁着十多公里的路程不方便呢，你们直接送证上门，让我一次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都不跑就拿到了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新的执照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，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真的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太感谢了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！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”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12月20日，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苍溪县百利镇经营家电的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张某明在拿到新的营业执照后连声道谢。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42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6985</wp:posOffset>
            </wp:positionV>
            <wp:extent cx="5276850" cy="3962400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年轻时的一场大病让张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某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明落下残疾，双腿不能正常行走，平时靠为临近乡镇的村民安装、维修家电为生，挣钱十分辛苦。苍溪县市场监管局东青监管所工作人员一直对张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某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明的情况十分关注，在得知他经营的店需要变更经营范围后，上门指导并为其办理变更登记，于是就有了开头的一幕。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苍溪县辖区内乡镇距离县城较远，加之农村居住的大多是年迈的老人，老百姓在日常出行、办事以及往来乡镇办理相关业务存在一定程度上的不便。一直以来，苍溪县市场监管局针对本县实际情况，想尽千方百计为老百姓服好务，特别为老年人、残疾人、少数民族等特殊群体开通“绿色通道”，针对有需求的特殊群体，在其申请预约后，主动上门讲解政策、收取资料、协助填表、帮办代办，让特殊群体足不出户就能办成事。同时，该局不断下放审批权限，采取将个体工商户营业执照办理、食品经营许可等21个行政审批事项权限下放给基层监管所，食品“三小”备案委托给乡镇便民服务中心，借力“政银合作”等方式，帮助经营主体就近登记注册，减少跑腿时间，更好地方便群众就近办理相关业务，切实解决了群众办事“最后一公里”问题。今年以来，该局共开展延时服务45次、预约服务42次、全程帮办代办服务35次，送证上门21次。（何斌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公文小标宋">
    <w:altName w:val="宋体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JjMDI1MTljZGYxOTkxNGY2YmU4ZWQ1Y2I4OTIyODcifQ=="/>
  </w:docVars>
  <w:rsids>
    <w:rsidRoot w:val="00000000"/>
    <w:rsid w:val="0EDF0476"/>
    <w:rsid w:val="1B353912"/>
    <w:rsid w:val="22C8170B"/>
    <w:rsid w:val="76247EF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after="120" w:line="240" w:lineRule="auto"/>
      <w:ind w:left="420" w:leftChars="200" w:firstLine="420"/>
    </w:pPr>
  </w:style>
  <w:style w:type="paragraph" w:styleId="3">
    <w:name w:val="Body Text Indent"/>
    <w:basedOn w:val="1"/>
    <w:qFormat/>
    <w:uiPriority w:val="0"/>
    <w:pPr>
      <w:spacing w:line="540" w:lineRule="exact"/>
      <w:ind w:firstLine="624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2023-12-20T16:13:00Z</dcterms:created>
  <dc:creator>晏城</dc:creator>
  <cp:lastModifiedBy>暮晖</cp:lastModifiedBy>
  <dcterms:modified xsi:type="dcterms:W3CDTF">2023-12-22T08:11:29Z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4429158D84F84C859B92A58AD606949D_13</vt:lpwstr>
  </property>
</Properties>
</file>