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  <w:t>本网-综合资讯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69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54647"/>
          <w:spacing w:val="0"/>
          <w:sz w:val="36"/>
          <w:szCs w:val="36"/>
          <w:shd w:val="clear" w:fill="FFFFFF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69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454647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54647"/>
          <w:spacing w:val="0"/>
          <w:sz w:val="36"/>
          <w:szCs w:val="36"/>
          <w:shd w:val="clear" w:fill="FFFFFF"/>
          <w:lang w:val="en-US" w:eastAsia="zh-CN"/>
        </w:rPr>
        <w:t>四川苍溪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54647"/>
          <w:spacing w:val="0"/>
          <w:sz w:val="36"/>
          <w:szCs w:val="36"/>
          <w:shd w:val="clear" w:fill="FFFFFF"/>
        </w:rPr>
        <w:t>：提升应急处置能力 筑牢森林防火安全网</w:t>
      </w:r>
    </w:p>
    <w:p>
      <w:pPr>
        <w:ind w:left="0" w:leftChars="0" w:firstLine="638" w:firstLineChars="228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ind w:left="0" w:leftChars="0" w:firstLine="638" w:firstLineChars="228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森林防火，责任重于泰山。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四川省苍溪县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永宁镇高度重视森林防灭火工作，通过开展应急演练、加强宣传教育、常态化巡查等举措，进一步提高人民群众森林防火意识，提升突发森林火灾应急处置能力，全力保障镇域内森林资源和群众生命财产安全。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drawing>
          <wp:inline distT="0" distB="0" distL="114300" distR="114300">
            <wp:extent cx="4905375" cy="36861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0" w:leftChars="0" w:firstLine="638" w:firstLineChars="228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ind w:left="0" w:leftChars="0" w:firstLine="638" w:firstLineChars="228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近日，永宁镇组织镇村干部、民兵、护林员、木材加工厂负责人在笔山村开展森林防灭火应急演练。演练前，专职人员给全体参演人员讲解了森林防灭火应急演练注意事项，以及油锯、风力灭火器、便携式灭火器、打火帚等工具的正确使用方法，指导全体人员一一进行实际操作。</w:t>
      </w:r>
    </w:p>
    <w:p>
      <w:pPr>
        <w:ind w:left="0" w:leftChars="0" w:firstLine="638" w:firstLineChars="228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“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作为木材加工厂企业负责人，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参加本次培训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能够提升我们的安全意识，在遇到突发情况时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做到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正确处理。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”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该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镇孟强木材加工厂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负责人说道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。</w:t>
      </w:r>
    </w:p>
    <w:p>
      <w:pPr>
        <w:ind w:left="0" w:leftChars="0" w:firstLine="638" w:firstLineChars="228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在大家熟练掌握森林防灭火设施设备后，应急演练正式开始。本次演练以护林员发现笔山村周边林区偶发失火为背景，对火灾扑救中的火灾报警与应急响应、灭火队伍集结、展开灭火行动等程序进行了连贯演示，应急队员们运用风力灭火器、便携式灭火器、打火帚、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8"/>
          <w:szCs w:val="28"/>
        </w:rPr>
        <w:t>抽水泵等灭火器具，在现场指挥员的指挥下有序进行模拟扑救。整个演练全体参演人员行动迅速、配合密切，充分展现了快速高效的操作功底和协同配合能力，促进乡镇应对突发森林火灾应急处置能力，确保人民群众生命财产安全。</w:t>
      </w:r>
    </w:p>
    <w:p>
      <w:pPr>
        <w:ind w:left="0" w:leftChars="0" w:firstLine="638" w:firstLineChars="228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永宁镇应急扑火队队员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纷纷表示，此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次森林防灭火应急演练，进一步熟悉应急处置流程，提升了应急处置能力，为今后应急处置工作积累宝贵经验。</w:t>
      </w:r>
    </w:p>
    <w:p>
      <w:pPr>
        <w:ind w:left="0" w:leftChars="0" w:firstLine="638" w:firstLineChars="228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今年以来，永宁镇认真履职尽责，贯彻执行森林防火方针、政策及法律法规，全年共召开森林防火专题会议6次、大型宣传会议4次；通过广播电视宣传98余次，张贴临时性标语323条、半永久性警示牌110块、永久性护林牌162块，发放宣传资料1900余份，出动车辆宣传120余辆次；坚持轮流值班巡查和护林员常态化巡查，每月进行一次防火物资的检查和保养，有效织牢森林防灭火安全防护网，确保全年无一次森林火灾发生。</w:t>
      </w:r>
    </w:p>
    <w:p>
      <w:pPr>
        <w:ind w:left="0" w:leftChars="0" w:firstLine="638" w:firstLineChars="228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该镇负责人表示，接下来将继续加强森林防灭火宣传排查，优化举报奖励机制，进一步发挥好护林员的作用，形成人人参与防火的良好氛围。（张学通 徐竞瑜）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26" w:beforeAutospacing="0" w:after="526" w:afterAutospacing="0" w:line="390" w:lineRule="atLeast"/>
        <w:ind w:left="0" w:right="0" w:firstLine="555"/>
        <w:rPr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26" w:beforeAutospacing="0" w:after="526" w:afterAutospacing="0" w:line="390" w:lineRule="atLeast"/>
        <w:ind w:left="0" w:right="0"/>
        <w:jc w:val="center"/>
        <w:rPr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2OWFiYzIyNzQ5MGY5ZWVmYTk5NmFlM2I1MDBkNWIifQ=="/>
  </w:docVars>
  <w:rsids>
    <w:rsidRoot w:val="6237246E"/>
    <w:rsid w:val="1C022BA7"/>
    <w:rsid w:val="489C235A"/>
    <w:rsid w:val="6237246E"/>
    <w:rsid w:val="62E976B9"/>
    <w:rsid w:val="70467A48"/>
    <w:rsid w:val="78D5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 w:line="240" w:lineRule="auto"/>
      <w:ind w:left="420" w:leftChars="200" w:firstLine="420"/>
    </w:pPr>
  </w:style>
  <w:style w:type="paragraph" w:styleId="3">
    <w:name w:val="Body Text Indent"/>
    <w:basedOn w:val="1"/>
    <w:qFormat/>
    <w:uiPriority w:val="0"/>
    <w:pPr>
      <w:spacing w:line="540" w:lineRule="exact"/>
      <w:ind w:firstLine="624" w:firstLineChars="200"/>
    </w:p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2023-12-27T01:56:00Z</dcterms:created>
  <dc:creator>WPS_1456542419</dc:creator>
  <cp:lastModifiedBy>暮晖</cp:lastModifiedBy>
  <dcterms:modified xsi:type="dcterms:W3CDTF">2023-12-27T09:10:26Z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E518843200954BCF8F8263D67A3B4A66_13</vt:lpwstr>
  </property>
</Properties>
</file>