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  <w:t>本网-综合资讯</w:t>
      </w: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spacing w:val="2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苍溪县：阅读慧心 蓄智赋能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1月5日，苍溪社区学院举办“阅读慧心”第二期读书沙龙活动，来自全县教科系统的32位读书爱好者参加。</w:t>
      </w:r>
      <w:bookmarkStart w:id="0" w:name="_GoBack"/>
      <w:bookmarkEnd w:id="0"/>
    </w:p>
    <w:p>
      <w:pPr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67960" cy="3950335"/>
            <wp:effectExtent l="0" t="0" r="889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本次读书沙龙活动以“阅读慧心 蓄智赋能”为主题，由分享、点评和主讲三个环节构成。活动中，书友分享阅读感悟、读书笔记（摘要），现场引读金句名言、励志短句，推荐当前最值得一读的好书，在引经据典、旁征博引中娓娓道来。元旦期间以诗词燃爆“西安大唐不夜城”的实验中学教师李雅馨作为主讲述人，分享个人“享受阅读 收获幸福”的“悦读”人生。</w:t>
      </w:r>
    </w:p>
    <w:p>
      <w:pPr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据悉，“阅读慧心”读书沙龙组建于2023年7月，由苍溪社区学院和苍溪教育工会牵头，聚集教育系统阅读爱好者，旨在贯彻落实全国教育工作会议“要把读书活动作为一件大事来抓”要求，让学习成为一种生活方式，带动“全民读书”，营造良好的社会阅读氛围。</w:t>
      </w:r>
    </w:p>
    <w:p>
      <w:pPr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图/文：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龚超）</w:t>
      </w:r>
    </w:p>
    <w:p>
      <w:pPr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MDI1MTljZGYxOTkxNGY2YmU4ZWQ1Y2I4OTIyODcifQ=="/>
  </w:docVars>
  <w:rsids>
    <w:rsidRoot w:val="2D322AA1"/>
    <w:rsid w:val="004D154D"/>
    <w:rsid w:val="006D7153"/>
    <w:rsid w:val="00A83DC7"/>
    <w:rsid w:val="00FF5901"/>
    <w:rsid w:val="15DC4622"/>
    <w:rsid w:val="18C74F25"/>
    <w:rsid w:val="2D322AA1"/>
    <w:rsid w:val="2E5E72A3"/>
    <w:rsid w:val="406477B5"/>
    <w:rsid w:val="45716C9F"/>
    <w:rsid w:val="48984CC8"/>
    <w:rsid w:val="4DCE1433"/>
    <w:rsid w:val="5C6C6F66"/>
    <w:rsid w:val="718B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center"/>
    </w:pPr>
    <w:rPr>
      <w:rFonts w:ascii="方正小标宋简体" w:eastAsia="方正小标宋简体" w:hAnsiTheme="minorHAnsi" w:cstheme="minorBidi"/>
      <w:kern w:val="2"/>
      <w:sz w:val="44"/>
      <w:szCs w:val="44"/>
      <w:lang w:val="en-US" w:eastAsia="zh-CN" w:bidi="ar-SA"/>
    </w:rPr>
  </w:style>
  <w:style w:type="paragraph" w:styleId="2">
    <w:name w:val="heading 1"/>
    <w:basedOn w:val="1"/>
    <w:qFormat/>
    <w:uiPriority w:val="0"/>
    <w:pPr>
      <w:keepNext/>
      <w:keepLines/>
      <w:spacing w:before="340" w:after="330" w:line="576" w:lineRule="auto"/>
      <w:outlineLvl w:val="0"/>
    </w:pPr>
    <w:rPr>
      <w:bCs/>
      <w:kern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7">
    <w:name w:val="页眉 字符"/>
    <w:basedOn w:val="6"/>
    <w:link w:val="4"/>
    <w:autoRedefine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3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58</Words>
  <Characters>331</Characters>
  <Lines>2</Lines>
  <Paragraphs>1</Paragraphs>
  <TotalTime>0</TotalTime>
  <ScaleCrop>false</ScaleCrop>
  <LinksUpToDate>false</LinksUpToDate>
  <CharactersWithSpaces>388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2024-01-08T07:47:00Z</dcterms:created>
  <dc:creator>山高人为峰1378782067</dc:creator>
  <cp:lastModifiedBy>暮晖</cp:lastModifiedBy>
  <dcterms:modified xsi:type="dcterms:W3CDTF">2024-01-10T02:56:57Z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B3C20D15352C4097A14CD6B1E3FCCC29_13</vt:lpwstr>
  </property>
</Properties>
</file>