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40"/>
          <w:szCs w:val="4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40"/>
          <w:szCs w:val="40"/>
          <w:shd w:val="clear" w:fill="FFFFFF"/>
        </w:rPr>
        <w:t>东西部协作苍溪县2024年壹基金“净水计划”项目启动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 1月11日上午，东西部协作苍溪县2024年壹基金“净水计划”项目捐赠暨启动仪式在亭子镇小学校举行。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5274310" cy="3955415"/>
            <wp:effectExtent l="0" t="0" r="2540" b="6985"/>
            <wp:wrapTopAndBottom/>
            <wp:docPr id="1" name="图片 1" descr="dbc7408eca9c479b8eb2fe37bf2e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c7408eca9c479b8eb2fe37bf2e4a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启动仪式上，东西部协作领导小组副组长、阿里巴巴驻苍溪乡村振兴特派员孙文为壹基金“净水计划”进行了项目捐赠，共青团苍溪县委接受捐赠；现场还为壹基金“净水计划”项目学校授牌发放水杯；受益方代表作了交流发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“谢谢叔叔阿姨为我们捐赠的饮水机和水杯，让我们能够喝上干净的水源，我以后一定会好好学习，成为祖国的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eastAsia="zh-CN"/>
        </w:rPr>
        <w:t>栋梁之材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。”亭子镇小学校学生张钰涵说。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据悉，壹基金“净水计划”项目自2021年12月启动以来，为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val="en-US" w:eastAsia="zh-CN"/>
        </w:rPr>
        <w:t>苍溪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县10所乡村小学免费安装了价值38.5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的净水器，受益学生达3000余人。2024年1月第二批净水计划再次进驻苍溪，受益乡村小学10所，受益学生达5000余人，捐赠总额38.5万。通过壹基金“净水计划”项目的实施，让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val="en-US" w:eastAsia="zh-CN"/>
        </w:rPr>
        <w:t>苍溪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县乡村小学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的师生们喝上了干净的饮用水，树立“节约用水，保护水资源”的正确观念。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  <w:t>“非常感谢壹基金净水计划项目，为我们乡村的孩子和老师送来的爱心和温暖，让我们能用上纯净水，解决了家长的后顾之忧，同时，我们也相信，这些洁净的饮水设施将为孩子们提供一个更加健康的学习环境，帮助他们茁壮成长，实现自己的梦想。”亭子镇小学校校长邱华益表示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  <w:lang w:val="en-US" w:eastAsia="zh-CN"/>
        </w:rPr>
        <w:t>赵宁 徐竞瑜）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9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35252"/>
          <w:spacing w:val="23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3376D0D"/>
    <w:rsid w:val="267D6F30"/>
    <w:rsid w:val="508266B1"/>
    <w:rsid w:val="533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2024-01-12T00:58:00Z</dcterms:created>
  <dc:creator>WPS_1456542419</dc:creator>
  <cp:lastModifiedBy>暮晖</cp:lastModifiedBy>
  <dcterms:modified xsi:type="dcterms:W3CDTF">2024-01-12T08:33:59Z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BD83B929AF0F4F30A8A2E8CC85C2A1D4_13</vt:lpwstr>
  </property>
</Properties>
</file>