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四川苍溪：在服务起跑线上跑出“新速度”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  <w:t>如何让政务提速提质，激发经济发展活力，是苍溪政务系统不懈追求的目标。2024年以来，苍溪县行政审批局</w:t>
      </w:r>
      <w:r>
        <w:rPr>
          <w:rFonts w:hint="eastAsia" w:ascii="宋体" w:hAnsi="宋体" w:eastAsia="宋体" w:cs="宋体"/>
          <w:sz w:val="28"/>
          <w:szCs w:val="28"/>
        </w:rPr>
        <w:t>全面落实县委“543”决策部署，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牢固树立以“项目为王”理念，让政务服务范围得到进一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步拓展，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不断满足企业和群众多元化办事需求，更好地推动行政审批领域各项工作稳步发力。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通过着力聚焦工程建设项目审批改革，苍溪优化“三员合一”机制，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  <w:t>配备重大项目服务专员22名，为苍溪职中产教融合实训基地二期建设、建筑固废再生利用及装配式系列材料生产线建设等项目业主提供“一对一”精准辅导36次，出具个性化并联审批指导书60份，满意率达100%，切实助推县域经济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  <w:t>此外，创新引领+双向驱动往往能产生1+1&gt;2 的叠加效应。通过实行“政务服务+”服务模式，建成农综站65个，依托农村金融综合服务站智能终端，整合落地金融、政务、生活服务5类10项，累计受理社保、便民缴费等业务900余笔，涉及金额23万元。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  <w:t>以上只是县政务大厅平凡工作的一个小缩影。乡镇政务工作的同步发力，更能彰显该县作为全省“互联网+政务服务”示范县所蕴含的发展思路。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  <w:t>据了解，仅月山乡便民服务中心一处，该乡深化“互联网+政务服务”应用，通过政务服务“好差评”终端，以及设立意见簿（意见箱）、咨询投诉监督电话等方式，收集群众对政务服务的意见和建议，及时解决老年人和特殊群体反映较为集中的办事难点问题。同时，群众在办事过程中，通过“办不成事反映”窗口，遇到疑难问题可以直接到窗口反映问题，寻求帮助，让群众切实感受到温馨服务。截至目前，解决老年人和特殊群体反映问题15件，群众满意度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  <w:t>为进一步坚持传统服务方式与智能化服务创新并行，该乡便民服务中心还科学规范设置政务公开阅览区、信息申请填写区、回应公众关切区、综合咨询引导区4个功能区，为群众免费提供信息查询、打印、饮水、老视镜、雨伞等便民服务；全乡13个行政村全部成立村级便民服务站，由村（社区）一名常职干部担任代办员，梳理“村能办”事项131项，覆盖社保、医保、村建、民政、农业、行政执法、安全等各个领域，发稿时，已办件1469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  <w:t>据悉，全县通过进一步加快政务数据资源归集共享、电子证照、电子签章共享应用，加强政务服务事项情形化改造、套餐式升级，省一体化政务服务平台实现事项认领、发布、电子证照生产率、签章率均为100%，承诺提速87.59%、全程网办率89.73%，主动评价、群众满意度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  <w:t>“下一步，我局将充分发挥省级示范便民服务中心、星级便民服务中心的辐射带动和示范引领作用，实践探索“1+31+454+N”（1个县级政务服务大厅、31个镇级便民服务中心、454个村级便民服务站，N个“政务服务+”便民服务延伸站点）管理模式，持续扩大智慧政务自助终端覆盖面和服务事项范围，缩短为民服务半径，切实方便企业和群众零距离办理。”苍溪县行政审批局相关负责人说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（杜玉明 李璧辰）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10769BC"/>
    <w:rsid w:val="020411DA"/>
    <w:rsid w:val="02ED1C6E"/>
    <w:rsid w:val="03012D45"/>
    <w:rsid w:val="03261624"/>
    <w:rsid w:val="03770AF8"/>
    <w:rsid w:val="04BD0ADA"/>
    <w:rsid w:val="05CC0260"/>
    <w:rsid w:val="06007F0A"/>
    <w:rsid w:val="061816F7"/>
    <w:rsid w:val="06384DD7"/>
    <w:rsid w:val="066E57BB"/>
    <w:rsid w:val="07807554"/>
    <w:rsid w:val="07AF228D"/>
    <w:rsid w:val="07F97711"/>
    <w:rsid w:val="085D7896"/>
    <w:rsid w:val="08CD0D4A"/>
    <w:rsid w:val="08EB6C4F"/>
    <w:rsid w:val="0AA51080"/>
    <w:rsid w:val="0AB47E9D"/>
    <w:rsid w:val="0B226B74"/>
    <w:rsid w:val="0B381EF4"/>
    <w:rsid w:val="0B696551"/>
    <w:rsid w:val="0BBC48D3"/>
    <w:rsid w:val="0BF202F5"/>
    <w:rsid w:val="0C2E2C27"/>
    <w:rsid w:val="0D1D5845"/>
    <w:rsid w:val="0D766D04"/>
    <w:rsid w:val="0D9378B6"/>
    <w:rsid w:val="0D9C676A"/>
    <w:rsid w:val="0DCB3E19"/>
    <w:rsid w:val="0DE325EB"/>
    <w:rsid w:val="0E146C48"/>
    <w:rsid w:val="0EF56A7A"/>
    <w:rsid w:val="10635C65"/>
    <w:rsid w:val="10CF50A9"/>
    <w:rsid w:val="126B0E01"/>
    <w:rsid w:val="126D2DCB"/>
    <w:rsid w:val="126D4B79"/>
    <w:rsid w:val="12A3053E"/>
    <w:rsid w:val="12B96010"/>
    <w:rsid w:val="12EC1F42"/>
    <w:rsid w:val="13394A5B"/>
    <w:rsid w:val="13441D7E"/>
    <w:rsid w:val="13CE33F5"/>
    <w:rsid w:val="14184FB8"/>
    <w:rsid w:val="14327E28"/>
    <w:rsid w:val="145C4EA5"/>
    <w:rsid w:val="14CB3DD9"/>
    <w:rsid w:val="14E1696C"/>
    <w:rsid w:val="14FE7D0A"/>
    <w:rsid w:val="15127C5A"/>
    <w:rsid w:val="153E27FD"/>
    <w:rsid w:val="16461969"/>
    <w:rsid w:val="17035AAC"/>
    <w:rsid w:val="17045380"/>
    <w:rsid w:val="17253C74"/>
    <w:rsid w:val="187D1E2E"/>
    <w:rsid w:val="18A24E51"/>
    <w:rsid w:val="18BD1C8B"/>
    <w:rsid w:val="18E5190D"/>
    <w:rsid w:val="19AC242B"/>
    <w:rsid w:val="19B27315"/>
    <w:rsid w:val="19F84126"/>
    <w:rsid w:val="1A037B71"/>
    <w:rsid w:val="1A622AE9"/>
    <w:rsid w:val="1A7A42D7"/>
    <w:rsid w:val="1A8213DE"/>
    <w:rsid w:val="1A8C400A"/>
    <w:rsid w:val="1AFF273F"/>
    <w:rsid w:val="1B302BE8"/>
    <w:rsid w:val="1B662AAD"/>
    <w:rsid w:val="1B6D5BEA"/>
    <w:rsid w:val="1BE94011"/>
    <w:rsid w:val="1C0025BA"/>
    <w:rsid w:val="1C19367C"/>
    <w:rsid w:val="1CCB2BC8"/>
    <w:rsid w:val="1CF10155"/>
    <w:rsid w:val="1E197963"/>
    <w:rsid w:val="1F220A99"/>
    <w:rsid w:val="1F9D1A56"/>
    <w:rsid w:val="21130D5E"/>
    <w:rsid w:val="214B7F29"/>
    <w:rsid w:val="21703D3E"/>
    <w:rsid w:val="21E36C06"/>
    <w:rsid w:val="22574EFE"/>
    <w:rsid w:val="22C5455D"/>
    <w:rsid w:val="233A6C4C"/>
    <w:rsid w:val="237A70F6"/>
    <w:rsid w:val="23A3664D"/>
    <w:rsid w:val="2540611D"/>
    <w:rsid w:val="25565941"/>
    <w:rsid w:val="265359DC"/>
    <w:rsid w:val="268C786C"/>
    <w:rsid w:val="272127FC"/>
    <w:rsid w:val="281A4A03"/>
    <w:rsid w:val="283A32F8"/>
    <w:rsid w:val="28B11314"/>
    <w:rsid w:val="28C130D1"/>
    <w:rsid w:val="28C52BC1"/>
    <w:rsid w:val="28CA01D8"/>
    <w:rsid w:val="28E219C5"/>
    <w:rsid w:val="29F15C38"/>
    <w:rsid w:val="2A84085A"/>
    <w:rsid w:val="2AB63109"/>
    <w:rsid w:val="2AD215C5"/>
    <w:rsid w:val="2B876854"/>
    <w:rsid w:val="2C9F7BCD"/>
    <w:rsid w:val="2CCE2260"/>
    <w:rsid w:val="2D2F6392"/>
    <w:rsid w:val="2D3227EF"/>
    <w:rsid w:val="2DB44DE0"/>
    <w:rsid w:val="2F5A7DDB"/>
    <w:rsid w:val="2FDC6A42"/>
    <w:rsid w:val="31A16195"/>
    <w:rsid w:val="323A12A5"/>
    <w:rsid w:val="32562ADC"/>
    <w:rsid w:val="326E42CA"/>
    <w:rsid w:val="329F26D5"/>
    <w:rsid w:val="32AC4DF2"/>
    <w:rsid w:val="32D83E39"/>
    <w:rsid w:val="33864ACE"/>
    <w:rsid w:val="33A04957"/>
    <w:rsid w:val="33E34843"/>
    <w:rsid w:val="34030A42"/>
    <w:rsid w:val="34833930"/>
    <w:rsid w:val="34AC732B"/>
    <w:rsid w:val="34CA155F"/>
    <w:rsid w:val="357940C4"/>
    <w:rsid w:val="35E46651"/>
    <w:rsid w:val="3647730B"/>
    <w:rsid w:val="364F61C0"/>
    <w:rsid w:val="36F6488E"/>
    <w:rsid w:val="38C033A5"/>
    <w:rsid w:val="39396CB4"/>
    <w:rsid w:val="399D5494"/>
    <w:rsid w:val="3B1654FE"/>
    <w:rsid w:val="3B2A2D58"/>
    <w:rsid w:val="3BB865B6"/>
    <w:rsid w:val="3C333E8E"/>
    <w:rsid w:val="3D093D44"/>
    <w:rsid w:val="3D7A6218"/>
    <w:rsid w:val="3DCB0822"/>
    <w:rsid w:val="3DD96865"/>
    <w:rsid w:val="3DDF36C2"/>
    <w:rsid w:val="3E76169E"/>
    <w:rsid w:val="3F6A5E19"/>
    <w:rsid w:val="3FC1012F"/>
    <w:rsid w:val="404B17A6"/>
    <w:rsid w:val="404D44B6"/>
    <w:rsid w:val="40884362"/>
    <w:rsid w:val="40900239"/>
    <w:rsid w:val="40DC2D46"/>
    <w:rsid w:val="414C7ECC"/>
    <w:rsid w:val="422C2C46"/>
    <w:rsid w:val="424566C9"/>
    <w:rsid w:val="42A11B51"/>
    <w:rsid w:val="42C45840"/>
    <w:rsid w:val="443469F5"/>
    <w:rsid w:val="4550160D"/>
    <w:rsid w:val="460C19D8"/>
    <w:rsid w:val="471072A6"/>
    <w:rsid w:val="472B0583"/>
    <w:rsid w:val="47AF4D11"/>
    <w:rsid w:val="47E27E06"/>
    <w:rsid w:val="47F61467"/>
    <w:rsid w:val="480908C5"/>
    <w:rsid w:val="482A4397"/>
    <w:rsid w:val="48391109"/>
    <w:rsid w:val="491D3EFC"/>
    <w:rsid w:val="499046CE"/>
    <w:rsid w:val="49C56A6D"/>
    <w:rsid w:val="4A3D2AA8"/>
    <w:rsid w:val="4B647BC0"/>
    <w:rsid w:val="4B6F67D8"/>
    <w:rsid w:val="4B9A5CD8"/>
    <w:rsid w:val="4C1C66ED"/>
    <w:rsid w:val="4C612351"/>
    <w:rsid w:val="4CB701C3"/>
    <w:rsid w:val="4D652BEC"/>
    <w:rsid w:val="4E3441C2"/>
    <w:rsid w:val="4E37780E"/>
    <w:rsid w:val="4E451F2B"/>
    <w:rsid w:val="4F361873"/>
    <w:rsid w:val="4F50502B"/>
    <w:rsid w:val="4F8C5937"/>
    <w:rsid w:val="4FA74989"/>
    <w:rsid w:val="4FE6773D"/>
    <w:rsid w:val="50A13664"/>
    <w:rsid w:val="526037D7"/>
    <w:rsid w:val="52DB10B0"/>
    <w:rsid w:val="539779CC"/>
    <w:rsid w:val="54005894"/>
    <w:rsid w:val="5511700B"/>
    <w:rsid w:val="556B2528"/>
    <w:rsid w:val="5629036C"/>
    <w:rsid w:val="565A22EB"/>
    <w:rsid w:val="56B714EC"/>
    <w:rsid w:val="56E83D9B"/>
    <w:rsid w:val="578515EA"/>
    <w:rsid w:val="5790468A"/>
    <w:rsid w:val="5809221B"/>
    <w:rsid w:val="584119B5"/>
    <w:rsid w:val="58425204"/>
    <w:rsid w:val="59926240"/>
    <w:rsid w:val="59B03888"/>
    <w:rsid w:val="5A0F651E"/>
    <w:rsid w:val="5B801242"/>
    <w:rsid w:val="5BC134B5"/>
    <w:rsid w:val="5BE74621"/>
    <w:rsid w:val="5D582C0C"/>
    <w:rsid w:val="5D7874FB"/>
    <w:rsid w:val="5E224037"/>
    <w:rsid w:val="5E414F77"/>
    <w:rsid w:val="5E8E1B7F"/>
    <w:rsid w:val="5EF157B7"/>
    <w:rsid w:val="5FFE462F"/>
    <w:rsid w:val="609B59DA"/>
    <w:rsid w:val="60CC028A"/>
    <w:rsid w:val="61251748"/>
    <w:rsid w:val="61C044D6"/>
    <w:rsid w:val="61E15FB7"/>
    <w:rsid w:val="620A1069"/>
    <w:rsid w:val="641206A9"/>
    <w:rsid w:val="648A6492"/>
    <w:rsid w:val="650A312E"/>
    <w:rsid w:val="65102E3B"/>
    <w:rsid w:val="65652A5B"/>
    <w:rsid w:val="658E1FB1"/>
    <w:rsid w:val="66C51A03"/>
    <w:rsid w:val="66D83DB7"/>
    <w:rsid w:val="67E22141"/>
    <w:rsid w:val="686E1C26"/>
    <w:rsid w:val="68F93BE6"/>
    <w:rsid w:val="69D72179"/>
    <w:rsid w:val="6A3053E5"/>
    <w:rsid w:val="6AA149FF"/>
    <w:rsid w:val="6B451364"/>
    <w:rsid w:val="6B454EC0"/>
    <w:rsid w:val="6BBB33D4"/>
    <w:rsid w:val="6C101972"/>
    <w:rsid w:val="6C316D02"/>
    <w:rsid w:val="6C6B0957"/>
    <w:rsid w:val="6CF50B68"/>
    <w:rsid w:val="6D9D5488"/>
    <w:rsid w:val="6DC20A4A"/>
    <w:rsid w:val="6DD62748"/>
    <w:rsid w:val="6E6B7334"/>
    <w:rsid w:val="6EA168B2"/>
    <w:rsid w:val="6EDD3662"/>
    <w:rsid w:val="6EFC4430"/>
    <w:rsid w:val="6F4D0566"/>
    <w:rsid w:val="714B6935"/>
    <w:rsid w:val="717C7162"/>
    <w:rsid w:val="727147ED"/>
    <w:rsid w:val="73B01345"/>
    <w:rsid w:val="744C3764"/>
    <w:rsid w:val="74534AF2"/>
    <w:rsid w:val="745D327B"/>
    <w:rsid w:val="7463285B"/>
    <w:rsid w:val="7491561A"/>
    <w:rsid w:val="749B3DA3"/>
    <w:rsid w:val="74A569D0"/>
    <w:rsid w:val="75287D2D"/>
    <w:rsid w:val="75EB48B6"/>
    <w:rsid w:val="770C2D36"/>
    <w:rsid w:val="77B70EF4"/>
    <w:rsid w:val="77BA6C36"/>
    <w:rsid w:val="786C6182"/>
    <w:rsid w:val="798E3ED6"/>
    <w:rsid w:val="79F521A7"/>
    <w:rsid w:val="7A0348C4"/>
    <w:rsid w:val="7A5C3FD5"/>
    <w:rsid w:val="7AA24E8C"/>
    <w:rsid w:val="7B9D6653"/>
    <w:rsid w:val="7C036DFE"/>
    <w:rsid w:val="7C0D1A2A"/>
    <w:rsid w:val="7D2F59D0"/>
    <w:rsid w:val="7D9D6DDE"/>
    <w:rsid w:val="7F8A5140"/>
    <w:rsid w:val="7F9B7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仿宋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libri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2023-10-19T10:03:00Z</dcterms:created>
  <dc:creator>zwzx</dc:creator>
  <cp:lastModifiedBy>暮晖</cp:lastModifiedBy>
  <dcterms:modified xsi:type="dcterms:W3CDTF">2024-01-22T03:18:22Z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0F644CE14E4B4AC39148BCE9BAE1D85E_13</vt:lpwstr>
  </property>
</Properties>
</file>