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叙永县市场监管局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扎实推进食品小作坊提档升级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为切实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食品小作坊提档升级，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今年以来，叙永县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市场监管局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坚持靠前服务，聚焦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提升品质、打造品牌，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帮助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食品小作坊规范生产经营行为，守护群众“舌尖上的安全”。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pacing w:val="25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</w:rPr>
        <w:t>主动服务，为小作坊纾难解困。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工作人员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  <w:lang w:eastAsia="zh-CN"/>
        </w:rPr>
        <w:t>在开展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前期摸排调查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  <w:lang w:eastAsia="zh-CN"/>
        </w:rPr>
        <w:t>的基础上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，与各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  <w:lang w:eastAsia="zh-CN"/>
        </w:rPr>
        <w:t>基层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所协商确定重点指导对象，主动上门服务，深入了解小作坊发展意愿和存在困难，结合现场环境卫生、设施设备、工艺流程等实际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  <w:lang w:eastAsia="zh-CN"/>
        </w:rPr>
        <w:t>针对问题一一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提出解决办法。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</w:rPr>
        <w:t>现场检查，为小作坊找出病症。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工作人员以各分区环境卫生、三防设施、设备运行状况为检查重点，结合生产工艺流程和产品特点，指导小作坊合理规划功能区间，按序放置设施设备，做到物品生进熟出、人流物流分开，同时指导食品小作坊规范完善相关台账及制度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</w:rPr>
        <w:t>回头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  <w:lang w:eastAsia="zh-CN"/>
        </w:rPr>
        <w:t>再看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</w:rPr>
        <w:t>，为小作坊长远规划。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第一轮检查过后，工作人员对有较多问题的小作坊采取回头看措施，主要查看小作坊的硬件设施、工艺流程、食品安全管理制度落实情况，让食品小作坊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  <w:lang w:eastAsia="zh-CN"/>
        </w:rPr>
        <w:t>食品安全生产实现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质的提升。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shd w:val="clear" w:color="auto" w:fill="FFFFFF"/>
        </w:rPr>
        <w:t>小作坊的升级改造，不仅有利于减小和控制小作坊食品安全风险，还能改变群众对小作坊“脏乱差”“小散乱”的固有印象，增强小作坊的竞争力。下一步，叙永县市场监管局将坚持在服务中强化监管，在监管中优化服务，助力小作坊走上“进阶之路”，保障市民安心品尝市井百味。（吴晓燕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4012415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241539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OTNiNTEyMTk3ZGJiNjMyOWRjOTM2Y2VmNTUyN2MifQ=="/>
  </w:docVars>
  <w:rsids>
    <w:rsidRoot w:val="00790DF4"/>
    <w:rsid w:val="0024758E"/>
    <w:rsid w:val="00535B48"/>
    <w:rsid w:val="00721B93"/>
    <w:rsid w:val="00790DF4"/>
    <w:rsid w:val="00905BD3"/>
    <w:rsid w:val="009F5F4B"/>
    <w:rsid w:val="00B90987"/>
    <w:rsid w:val="17184044"/>
    <w:rsid w:val="399E6B1E"/>
    <w:rsid w:val="53543598"/>
    <w:rsid w:val="6E36DEC1"/>
    <w:rsid w:val="7C661EAE"/>
    <w:rsid w:val="B65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5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2024-02-01T01:03:00Z</dcterms:created>
  <dc:creator>lenovo</dc:creator>
  <cp:lastModifiedBy>张应</cp:lastModifiedBy>
  <dcterms:modified xsi:type="dcterms:W3CDTF">2024-02-04T01:37:09Z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24391DD8F1941130E702BB65B641B8D9</vt:lpwstr>
  </property>
</Properties>
</file>