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color w:val="FF0000"/>
          <w:sz w:val="30"/>
          <w:szCs w:val="30"/>
        </w:rPr>
      </w:pPr>
      <w:r>
        <w:rPr>
          <w:rFonts w:hint="default"/>
          <w:color w:val="FF0000"/>
          <w:sz w:val="30"/>
          <w:szCs w:val="30"/>
        </w:rPr>
        <w:t>综合资讯</w:t>
      </w:r>
    </w:p>
    <w:p>
      <w:pPr>
        <w:pStyle w:val="3"/>
        <w:bidi w:val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</w:rPr>
        <w:t>乐动心灵！维也纳独奏家室内乐团音乐会在</w:t>
      </w:r>
      <w:r>
        <w:rPr>
          <w:rFonts w:hint="eastAsia"/>
          <w:sz w:val="30"/>
          <w:szCs w:val="30"/>
          <w:lang w:val="en-US" w:eastAsia="zh-CN"/>
        </w:rPr>
        <w:t>广元精彩上演</w:t>
      </w:r>
    </w:p>
    <w:p>
      <w:pPr>
        <w:rPr>
          <w:rFonts w:hint="default"/>
        </w:rPr>
      </w:pPr>
      <w:r>
        <w:rPr>
          <w:rFonts w:hint="default"/>
        </w:rPr>
        <w:t>4月23日晚，由奥地利维也纳乐团团组带来的音乐会在</w:t>
      </w:r>
      <w:r>
        <w:rPr>
          <w:rFonts w:hint="eastAsia"/>
          <w:lang w:val="en-US" w:eastAsia="zh-CN"/>
        </w:rPr>
        <w:t>广元市</w:t>
      </w:r>
      <w:r>
        <w:rPr>
          <w:rFonts w:hint="default"/>
        </w:rPr>
        <w:t>川北幼儿师范高等专科学校</w:t>
      </w:r>
      <w:r>
        <w:rPr>
          <w:rFonts w:hint="eastAsia"/>
          <w:lang w:val="en-US" w:eastAsia="zh-CN"/>
        </w:rPr>
        <w:t>精彩</w:t>
      </w:r>
      <w:r>
        <w:rPr>
          <w:rFonts w:hint="default"/>
        </w:rPr>
        <w:t>上演。肖邦、老约翰·施特劳斯、肖斯塔科维奇等音乐巨匠经典名曲接连上演，为</w:t>
      </w:r>
      <w:r>
        <w:rPr>
          <w:rFonts w:hint="eastAsia"/>
          <w:lang w:val="en-US" w:eastAsia="zh-CN"/>
        </w:rPr>
        <w:t>现场广元市民</w:t>
      </w:r>
      <w:r>
        <w:rPr>
          <w:rFonts w:hint="default"/>
        </w:rPr>
        <w:t>带来</w:t>
      </w:r>
      <w:r>
        <w:rPr>
          <w:rFonts w:hint="eastAsia"/>
          <w:lang w:val="en-US" w:eastAsia="zh-CN"/>
        </w:rPr>
        <w:t>了</w:t>
      </w:r>
      <w:r>
        <w:rPr>
          <w:rFonts w:hint="default"/>
        </w:rPr>
        <w:t>一场高雅、纯正</w:t>
      </w:r>
      <w:r>
        <w:rPr>
          <w:rFonts w:hint="eastAsia"/>
          <w:lang w:val="en-US" w:eastAsia="zh-CN"/>
        </w:rPr>
        <w:t>的</w:t>
      </w:r>
      <w:r>
        <w:rPr>
          <w:rFonts w:hint="default"/>
        </w:rPr>
        <w:t>听觉盛宴。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3495675"/>
            <wp:effectExtent l="0" t="0" r="14605" b="9525"/>
            <wp:docPr id="1" name="图片 1" descr="微信图片_2024042417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4171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音乐会现场（高志农）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演出现场，费雷德里克·肖邦的《第一号钢琴协奏曲》浪漫、平静，让大家不禁陷入过往的快乐回忆中；乔治·格什温的《蓝色狂想曲》将布鲁斯音乐、爵士音乐同交响性的发展有机结合，让大家在宁静、自由、幸福的音乐海洋尽情徜徉；小约翰·施特劳斯的《春之声圆舞曲》生动地描绘了大地回春、冰雪消融的景象，让人仿佛置身于一幅生机勃勃的春日油画；德米特里·肖斯塔科维奇的《第二号圆舞曲》甜美的旋律中隐含着隐隐的忧伤，犹如小石子投入平静的心湖泛起圈圈涟漪，令人如痴如醉……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default"/>
        </w:rPr>
        <w:t>“两小时的演奏，大海星辰，山川平原，磅礴而婉约，繁富而单纯，急促而舒然，灵魂扶摇直上，心灵畅游万仞，听完整个独奏会，我觉得白居易的《琵琶行》中最能表达我感受的诗句：嘈嘈切切错杂弹，大珠小珠落玉盘！”川北幼专22级音教2班的李敏激动地说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</w:rPr>
        <w:t>最后，随着7名演奏家的鞠躬致谢，整个</w:t>
      </w:r>
      <w:r>
        <w:rPr>
          <w:rFonts w:hint="eastAsia"/>
          <w:lang w:val="en-US" w:eastAsia="zh-CN"/>
        </w:rPr>
        <w:t>音乐</w:t>
      </w:r>
      <w:r>
        <w:rPr>
          <w:rFonts w:hint="default"/>
        </w:rPr>
        <w:t>会在雷鸣般的掌声中</w:t>
      </w:r>
      <w:r>
        <w:rPr>
          <w:rFonts w:hint="eastAsia"/>
          <w:lang w:val="en-US" w:eastAsia="zh-CN"/>
        </w:rPr>
        <w:t>落下帷幕</w:t>
      </w:r>
      <w:r>
        <w:rPr>
          <w:rFonts w:hint="default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王鹏）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7143410C"/>
    <w:rsid w:val="506D04A3"/>
    <w:rsid w:val="714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2024-04-24T02:18:00Z</dcterms:created>
  <dc:creator>闻达天下</dc:creator>
  <cp:lastModifiedBy>微信用户</cp:lastModifiedBy>
  <dcterms:modified xsi:type="dcterms:W3CDTF">2024-04-24T09:22:12Z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F2EAF43BDE114FF182D365345D1A5F64_11</vt:lpwstr>
  </property>
</Properties>
</file>