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83878">
      <w:pPr>
        <w:rPr>
          <w:rFonts w:hint="default" w:eastAsiaTheme="minorEastAsia"/>
          <w:b/>
          <w:bCs/>
          <w:sz w:val="32"/>
          <w:szCs w:val="32"/>
          <w:lang w:val="en-US" w:eastAsia="zh-CN"/>
        </w:rPr>
      </w:pPr>
      <w:bookmarkStart w:id="0" w:name="_GoBack"/>
      <w:bookmarkEnd w:id="0"/>
      <w:r>
        <w:rPr>
          <w:rFonts w:hint="eastAsia"/>
          <w:b/>
          <w:bCs/>
          <w:sz w:val="32"/>
          <w:szCs w:val="32"/>
          <w:lang w:val="en-US" w:eastAsia="zh-CN"/>
        </w:rPr>
        <w:t>发总网综合</w:t>
      </w:r>
    </w:p>
    <w:p w14:paraId="158A66D9">
      <w:pPr>
        <w:rPr>
          <w:rFonts w:hint="eastAsia"/>
          <w:sz w:val="32"/>
          <w:szCs w:val="32"/>
        </w:rPr>
      </w:pPr>
      <w:r>
        <w:rPr>
          <w:rFonts w:hint="eastAsia"/>
          <w:b/>
          <w:bCs/>
          <w:sz w:val="32"/>
          <w:szCs w:val="32"/>
        </w:rPr>
        <w:t>“剑贤思齐 龙凤来阁”剑阁县2024年人才引进宣讲推介活动在西南石油大学成功举办</w:t>
      </w:r>
    </w:p>
    <w:p w14:paraId="75B0488E">
      <w:pPr>
        <w:ind w:firstLine="640" w:firstLineChars="200"/>
        <w:rPr>
          <w:rFonts w:hint="eastAsia"/>
          <w:sz w:val="32"/>
          <w:szCs w:val="32"/>
        </w:rPr>
      </w:pPr>
      <w:r>
        <w:rPr>
          <w:rFonts w:hint="eastAsia"/>
          <w:sz w:val="32"/>
          <w:szCs w:val="32"/>
        </w:rPr>
        <w:t>11月14日上午，剑阁县2024年公开引进高层次和急需紧缺人才宣讲推介活动在西南石油大学举行。本次活动以“剑贤思齐 龙凤来阁”为主题，旨在吸引并招募优秀的青年才俊到剑阁县建功立业，共同推动剑阁的经济社会发展。</w:t>
      </w:r>
    </w:p>
    <w:p w14:paraId="0D5AB06E">
      <w:pP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5274310" cy="3955415"/>
            <wp:effectExtent l="0" t="0" r="8890" b="6985"/>
            <wp:docPr id="1" name="图片 1" descr="8a9da512fa73c26d377911ec9c9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9da512fa73c26d377911ec9c93176"/>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14:paraId="6B72E918">
      <w:pPr>
        <w:jc w:val="center"/>
        <w:rPr>
          <w:rFonts w:hint="eastAsia" w:eastAsiaTheme="minorEastAsia"/>
          <w:sz w:val="32"/>
          <w:szCs w:val="32"/>
          <w:lang w:eastAsia="zh-CN"/>
        </w:rPr>
      </w:pPr>
      <w:r>
        <w:rPr>
          <w:rFonts w:hint="eastAsia"/>
          <w:sz w:val="32"/>
          <w:szCs w:val="32"/>
          <w:lang w:eastAsia="zh-CN"/>
        </w:rPr>
        <w:t>（</w:t>
      </w:r>
      <w:r>
        <w:rPr>
          <w:rFonts w:hint="eastAsia"/>
          <w:sz w:val="32"/>
          <w:szCs w:val="32"/>
          <w:lang w:val="en-US" w:eastAsia="zh-CN"/>
        </w:rPr>
        <w:t>暖场表演“开关祈福”</w:t>
      </w:r>
      <w:r>
        <w:rPr>
          <w:rFonts w:hint="eastAsia"/>
          <w:sz w:val="32"/>
          <w:szCs w:val="32"/>
          <w:lang w:eastAsia="zh-CN"/>
        </w:rPr>
        <w:t>）</w:t>
      </w:r>
    </w:p>
    <w:p w14:paraId="391C7DF6">
      <w:pPr>
        <w:ind w:firstLine="640" w:firstLineChars="200"/>
        <w:rPr>
          <w:rFonts w:hint="eastAsia"/>
          <w:sz w:val="32"/>
          <w:szCs w:val="32"/>
        </w:rPr>
      </w:pPr>
      <w:r>
        <w:rPr>
          <w:rFonts w:hint="eastAsia"/>
          <w:sz w:val="32"/>
          <w:szCs w:val="32"/>
        </w:rPr>
        <w:t>活动在热烈的气氛中拉开帷幕，西南石油大学党委</w:t>
      </w:r>
      <w:r>
        <w:rPr>
          <w:rFonts w:hint="eastAsia"/>
          <w:sz w:val="32"/>
          <w:szCs w:val="32"/>
          <w:lang w:val="en-US" w:eastAsia="zh-CN"/>
        </w:rPr>
        <w:t>副书记、校工会主席衡彤出席并</w:t>
      </w:r>
      <w:r>
        <w:rPr>
          <w:rFonts w:hint="eastAsia"/>
          <w:sz w:val="32"/>
          <w:szCs w:val="32"/>
        </w:rPr>
        <w:t>致辞，对剑阁县的到来表示热烈欢迎，并介绍了西南石油大学的发展历程、学科优势及人才培养成果。随后，剑阁县委常委、组织部部长何为作</w:t>
      </w:r>
      <w:r>
        <w:rPr>
          <w:rFonts w:hint="eastAsia"/>
          <w:sz w:val="32"/>
          <w:szCs w:val="32"/>
          <w:lang w:eastAsia="zh-CN"/>
        </w:rPr>
        <w:t>了</w:t>
      </w:r>
      <w:r>
        <w:rPr>
          <w:rFonts w:hint="eastAsia"/>
          <w:sz w:val="32"/>
          <w:szCs w:val="32"/>
        </w:rPr>
        <w:t>题为“放飞梦想大蜀道 青春建功剑门关”的主题推介。</w:t>
      </w:r>
    </w:p>
    <w:p w14:paraId="23BBCAE7">
      <w:pP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5250180" cy="3506470"/>
            <wp:effectExtent l="0" t="0" r="7620" b="11430"/>
            <wp:docPr id="2" name="图片 2" descr="2d8cdd23474d5373f0399b0fa7815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8cdd23474d5373f0399b0fa7815ae"/>
                    <pic:cNvPicPr>
                      <a:picLocks noChangeAspect="1"/>
                    </pic:cNvPicPr>
                  </pic:nvPicPr>
                  <pic:blipFill>
                    <a:blip r:embed="rId5"/>
                    <a:stretch>
                      <a:fillRect/>
                    </a:stretch>
                  </pic:blipFill>
                  <pic:spPr>
                    <a:xfrm>
                      <a:off x="0" y="0"/>
                      <a:ext cx="5250180" cy="3506470"/>
                    </a:xfrm>
                    <a:prstGeom prst="rect">
                      <a:avLst/>
                    </a:prstGeom>
                  </pic:spPr>
                </pic:pic>
              </a:graphicData>
            </a:graphic>
          </wp:inline>
        </w:drawing>
      </w:r>
    </w:p>
    <w:p w14:paraId="28750007">
      <w:pPr>
        <w:jc w:val="center"/>
        <w:rPr>
          <w:rFonts w:hint="eastAsia" w:eastAsiaTheme="minorEastAsia"/>
          <w:sz w:val="32"/>
          <w:szCs w:val="32"/>
          <w:lang w:eastAsia="zh-CN"/>
        </w:rPr>
      </w:pPr>
      <w:r>
        <w:rPr>
          <w:rFonts w:hint="eastAsia"/>
          <w:sz w:val="32"/>
          <w:szCs w:val="32"/>
          <w:lang w:eastAsia="zh-CN"/>
        </w:rPr>
        <w:t>（</w:t>
      </w:r>
      <w:r>
        <w:rPr>
          <w:rFonts w:hint="eastAsia"/>
          <w:sz w:val="32"/>
          <w:szCs w:val="32"/>
        </w:rPr>
        <w:t>剑阁县委常委、组织部部长何为作主题推介</w:t>
      </w:r>
      <w:r>
        <w:rPr>
          <w:rFonts w:hint="eastAsia"/>
          <w:sz w:val="32"/>
          <w:szCs w:val="32"/>
          <w:lang w:eastAsia="zh-CN"/>
        </w:rPr>
        <w:t>）</w:t>
      </w:r>
    </w:p>
    <w:p w14:paraId="7564BEB3">
      <w:pPr>
        <w:ind w:firstLine="640" w:firstLineChars="200"/>
        <w:rPr>
          <w:rFonts w:hint="eastAsia"/>
          <w:sz w:val="32"/>
          <w:szCs w:val="32"/>
          <w:lang w:val="en-US" w:eastAsia="zh-CN"/>
        </w:rPr>
      </w:pPr>
      <w:r>
        <w:rPr>
          <w:rFonts w:hint="eastAsia"/>
          <w:sz w:val="32"/>
          <w:szCs w:val="32"/>
        </w:rPr>
        <w:t>何为</w:t>
      </w:r>
      <w:r>
        <w:rPr>
          <w:rFonts w:hint="eastAsia"/>
          <w:sz w:val="32"/>
          <w:szCs w:val="32"/>
          <w:lang w:val="en-US" w:eastAsia="zh-CN"/>
        </w:rPr>
        <w:t>详细介绍了剑阁的文化底蕴、交通优势、发展前景和宜居环境，并重点阐述了剑阁县对人才的渴求和引进人才的优惠政策。他指出，剑阁县始终把人才作为发展第一资源，将拿出真金白银，为人才提供最优的引才待遇、最优的服务保障和最优的成长空间。</w:t>
      </w:r>
    </w:p>
    <w:p w14:paraId="6762ABD9">
      <w:pPr>
        <w:ind w:firstLine="640" w:firstLineChars="200"/>
        <w:rPr>
          <w:rFonts w:hint="eastAsia"/>
          <w:sz w:val="32"/>
          <w:szCs w:val="32"/>
        </w:rPr>
      </w:pPr>
      <w:r>
        <w:rPr>
          <w:rFonts w:hint="eastAsia"/>
          <w:sz w:val="32"/>
          <w:szCs w:val="32"/>
        </w:rPr>
        <w:t>会上，西南石油大学毕业生代表、剑阁县樵店乡乡长王宏杰作交流发言</w:t>
      </w:r>
      <w:r>
        <w:rPr>
          <w:rFonts w:hint="eastAsia"/>
          <w:sz w:val="32"/>
          <w:szCs w:val="32"/>
          <w:lang w:eastAsia="zh-CN"/>
        </w:rPr>
        <w:t>，</w:t>
      </w:r>
      <w:r>
        <w:rPr>
          <w:rFonts w:hint="eastAsia"/>
          <w:sz w:val="32"/>
          <w:szCs w:val="32"/>
        </w:rPr>
        <w:t>分享自己选择基层、选择剑阁的心路历程和成长感悟，鼓励广大学弟学妹们积极响应国家号召，到基层去、到人民最需要的地方去建功立业。</w:t>
      </w:r>
    </w:p>
    <w:p w14:paraId="786D3AF4">
      <w:pPr>
        <w:ind w:firstLine="640" w:firstLineChars="200"/>
        <w:rPr>
          <w:rFonts w:hint="eastAsia"/>
          <w:sz w:val="32"/>
          <w:szCs w:val="32"/>
        </w:rPr>
      </w:pPr>
      <w:r>
        <w:rPr>
          <w:rFonts w:hint="eastAsia"/>
          <w:sz w:val="32"/>
          <w:szCs w:val="32"/>
          <w:lang w:val="en-US" w:eastAsia="zh-CN"/>
        </w:rPr>
        <w:t>本次</w:t>
      </w:r>
      <w:r>
        <w:rPr>
          <w:rFonts w:hint="eastAsia"/>
          <w:sz w:val="32"/>
          <w:szCs w:val="32"/>
        </w:rPr>
        <w:t>活动，剑阁县共提供87个急需紧缺的岗位，涵盖事业单位、学校、重点企业等多个领域。剑阁县48家用人单位在现场与学生进行互动交流，详细解答学生们关于人才引进政策、福利待遇、职业发展等方面的疑问。同时，用人单位也积极向学生们展示剑阁县的发展成果和优势，吸引他们选择剑阁、扎根剑阁。</w:t>
      </w:r>
    </w:p>
    <w:p w14:paraId="1ED33785">
      <w:pP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5264785" cy="3947160"/>
            <wp:effectExtent l="0" t="0" r="5715" b="2540"/>
            <wp:docPr id="3" name="图片 3" descr="a31a382c33fb757597f188df7f06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31a382c33fb757597f188df7f06a8a"/>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14:paraId="49B241F6">
      <w:pPr>
        <w:ind w:firstLine="640" w:firstLineChars="200"/>
        <w:jc w:val="center"/>
        <w:rPr>
          <w:rFonts w:hint="eastAsia" w:eastAsiaTheme="minorEastAsia"/>
          <w:sz w:val="32"/>
          <w:szCs w:val="32"/>
          <w:lang w:eastAsia="zh-CN"/>
        </w:rPr>
      </w:pPr>
      <w:r>
        <w:rPr>
          <w:rFonts w:hint="eastAsia"/>
          <w:sz w:val="32"/>
          <w:szCs w:val="32"/>
          <w:lang w:eastAsia="zh-CN"/>
        </w:rPr>
        <w:t>（</w:t>
      </w:r>
      <w:r>
        <w:rPr>
          <w:rFonts w:hint="eastAsia"/>
          <w:sz w:val="32"/>
          <w:szCs w:val="32"/>
          <w:lang w:val="en-US" w:eastAsia="zh-CN"/>
        </w:rPr>
        <w:t>活动吸引众多学子前来咨询了解</w:t>
      </w:r>
      <w:r>
        <w:rPr>
          <w:rFonts w:hint="eastAsia"/>
          <w:sz w:val="32"/>
          <w:szCs w:val="32"/>
          <w:lang w:eastAsia="zh-CN"/>
        </w:rPr>
        <w:t>）</w:t>
      </w:r>
    </w:p>
    <w:p w14:paraId="59432E02">
      <w:pPr>
        <w:ind w:firstLine="640" w:firstLineChars="200"/>
        <w:rPr>
          <w:rFonts w:hint="eastAsia"/>
          <w:sz w:val="32"/>
          <w:szCs w:val="32"/>
        </w:rPr>
      </w:pPr>
      <w:r>
        <w:rPr>
          <w:rFonts w:hint="eastAsia"/>
          <w:sz w:val="32"/>
          <w:szCs w:val="32"/>
        </w:rPr>
        <w:t>据悉，活动</w:t>
      </w:r>
      <w:r>
        <w:rPr>
          <w:rFonts w:hint="eastAsia"/>
          <w:sz w:val="32"/>
          <w:szCs w:val="32"/>
          <w:lang w:val="en-US" w:eastAsia="zh-CN"/>
        </w:rPr>
        <w:t>当天</w:t>
      </w:r>
      <w:r>
        <w:rPr>
          <w:rFonts w:hint="eastAsia"/>
          <w:sz w:val="32"/>
          <w:szCs w:val="32"/>
        </w:rPr>
        <w:t>共接受西南石油大学及其他高校学生咨询2000余人次</w:t>
      </w:r>
      <w:r>
        <w:rPr>
          <w:rFonts w:hint="eastAsia"/>
          <w:sz w:val="32"/>
          <w:szCs w:val="32"/>
          <w:lang w:eastAsia="zh-CN"/>
        </w:rPr>
        <w:t>，</w:t>
      </w:r>
      <w:r>
        <w:rPr>
          <w:rFonts w:hint="eastAsia"/>
          <w:sz w:val="32"/>
          <w:szCs w:val="32"/>
        </w:rPr>
        <w:t>许多学子对剑阁县的引进人才待遇和岗位信息表示出了浓厚兴趣，</w:t>
      </w:r>
      <w:r>
        <w:rPr>
          <w:rFonts w:hint="eastAsia"/>
          <w:sz w:val="32"/>
          <w:szCs w:val="32"/>
          <w:lang w:val="en-US" w:eastAsia="zh-CN"/>
        </w:rPr>
        <w:t>有</w:t>
      </w:r>
      <w:r>
        <w:rPr>
          <w:rFonts w:hint="eastAsia"/>
          <w:sz w:val="32"/>
          <w:szCs w:val="32"/>
        </w:rPr>
        <w:t>意向</w:t>
      </w:r>
      <w:r>
        <w:rPr>
          <w:rFonts w:hint="eastAsia"/>
          <w:sz w:val="32"/>
          <w:szCs w:val="32"/>
          <w:lang w:val="en-US" w:eastAsia="zh-CN"/>
        </w:rPr>
        <w:t>报名达50</w:t>
      </w:r>
      <w:r>
        <w:rPr>
          <w:rFonts w:hint="eastAsia"/>
          <w:sz w:val="32"/>
          <w:szCs w:val="32"/>
        </w:rPr>
        <w:t>0余人。</w:t>
      </w:r>
      <w:r>
        <w:rPr>
          <w:rFonts w:hint="eastAsia"/>
          <w:sz w:val="32"/>
          <w:szCs w:val="32"/>
          <w:lang w:eastAsia="zh-CN"/>
        </w:rPr>
        <w:t>（尚蓉蓉 阳林玥）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D05BC"/>
    <w:rsid w:val="542F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734</Words>
  <Characters>749</Characters>
  <Lines>0</Lines>
  <Paragraphs>0</Paragraphs>
  <TotalTime>3</TotalTime>
  <ScaleCrop>false</ScaleCrop>
  <LinksUpToDate>false</LinksUpToDate>
  <CharactersWithSpaces>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2024-11-13T16:59:00Z</dcterms:created>
  <dc:creator>剑阁发布</dc:creator>
  <cp:lastModifiedBy>TORRRRRY</cp:lastModifiedBy>
  <dcterms:modified xsi:type="dcterms:W3CDTF">2024-11-15T06:33:28Z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6E9942B63081452191DF8B7CB4F369E3_13</vt:lpwstr>
  </property>
</Properties>
</file>